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8333508" w14:textId="77777777" w:rsidR="001D7B7F" w:rsidRDefault="001D7B7F">
      <w:pPr>
        <w:pStyle w:val="Normal1"/>
        <w:jc w:val="center"/>
      </w:pPr>
    </w:p>
    <w:p w14:paraId="4F863ED5" w14:textId="77777777" w:rsidR="001D7B7F" w:rsidRDefault="00937B74">
      <w:pPr>
        <w:pStyle w:val="Normal1"/>
        <w:jc w:val="center"/>
      </w:pPr>
      <w:r>
        <w:rPr>
          <w:noProof/>
          <w:lang w:eastAsia="en-US"/>
        </w:rPr>
        <w:drawing>
          <wp:inline distT="19050" distB="19050" distL="19050" distR="19050" wp14:anchorId="26C002E3" wp14:editId="2F3B92FC">
            <wp:extent cx="6431273" cy="1246505"/>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8"/>
                    <a:stretch>
                      <a:fillRect/>
                    </a:stretch>
                  </pic:blipFill>
                  <pic:spPr>
                    <a:xfrm>
                      <a:off x="0" y="0"/>
                      <a:ext cx="6431273" cy="1246505"/>
                    </a:xfrm>
                    <a:prstGeom prst="rect">
                      <a:avLst/>
                    </a:prstGeom>
                  </pic:spPr>
                </pic:pic>
              </a:graphicData>
            </a:graphic>
          </wp:inline>
        </w:drawing>
      </w:r>
    </w:p>
    <w:p w14:paraId="6C2563CB" w14:textId="77777777" w:rsidR="001D7B7F" w:rsidRDefault="001D7B7F">
      <w:pPr>
        <w:pStyle w:val="Normal1"/>
        <w:jc w:val="center"/>
      </w:pPr>
    </w:p>
    <w:p w14:paraId="71724A98" w14:textId="63D25DCE" w:rsidR="001D7B7F" w:rsidRDefault="00AB6EAD">
      <w:pPr>
        <w:pStyle w:val="Normal1"/>
        <w:tabs>
          <w:tab w:val="left" w:pos="10080"/>
        </w:tabs>
        <w:ind w:left="720" w:right="720"/>
        <w:jc w:val="center"/>
      </w:pPr>
      <w:r>
        <w:rPr>
          <w:b/>
          <w:sz w:val="32"/>
        </w:rPr>
        <w:t>PTO</w:t>
      </w:r>
      <w:r w:rsidR="00937B74">
        <w:rPr>
          <w:b/>
          <w:sz w:val="32"/>
        </w:rPr>
        <w:t xml:space="preserve"> Meeting </w:t>
      </w:r>
      <w:r w:rsidR="006E4D5A">
        <w:rPr>
          <w:b/>
          <w:sz w:val="32"/>
        </w:rPr>
        <w:t>Minutes</w:t>
      </w:r>
    </w:p>
    <w:p w14:paraId="48A4A021" w14:textId="5A3DCF0E" w:rsidR="001D7B7F" w:rsidRDefault="0091020E">
      <w:pPr>
        <w:pStyle w:val="Normal1"/>
        <w:tabs>
          <w:tab w:val="left" w:pos="10080"/>
        </w:tabs>
        <w:ind w:left="720" w:right="720"/>
        <w:jc w:val="center"/>
      </w:pPr>
      <w:r>
        <w:rPr>
          <w:b/>
          <w:sz w:val="32"/>
        </w:rPr>
        <w:t>January</w:t>
      </w:r>
      <w:r w:rsidR="00937B74">
        <w:rPr>
          <w:b/>
          <w:sz w:val="32"/>
        </w:rPr>
        <w:t xml:space="preserve"> </w:t>
      </w:r>
      <w:r w:rsidR="00933526">
        <w:rPr>
          <w:b/>
          <w:sz w:val="32"/>
        </w:rPr>
        <w:t xml:space="preserve">15, </w:t>
      </w:r>
      <w:r w:rsidR="00937B74">
        <w:rPr>
          <w:b/>
          <w:sz w:val="32"/>
        </w:rPr>
        <w:t>201</w:t>
      </w:r>
      <w:r>
        <w:rPr>
          <w:b/>
          <w:sz w:val="32"/>
        </w:rPr>
        <w:t>4</w:t>
      </w:r>
    </w:p>
    <w:p w14:paraId="6E9FF604" w14:textId="77777777" w:rsidR="001D7B7F" w:rsidRDefault="001D7B7F">
      <w:pPr>
        <w:pStyle w:val="Normal1"/>
        <w:tabs>
          <w:tab w:val="left" w:pos="10080"/>
        </w:tabs>
        <w:ind w:right="720"/>
        <w:rPr>
          <w:b/>
          <w:u w:val="single"/>
        </w:rPr>
      </w:pPr>
    </w:p>
    <w:p w14:paraId="134F41AB" w14:textId="77777777" w:rsidR="009A2524" w:rsidRPr="00BC50EC" w:rsidRDefault="009A2524">
      <w:pPr>
        <w:pStyle w:val="Normal1"/>
        <w:tabs>
          <w:tab w:val="left" w:pos="10080"/>
        </w:tabs>
        <w:ind w:right="720"/>
        <w:rPr>
          <w:b/>
          <w:u w:val="single"/>
        </w:rPr>
      </w:pPr>
    </w:p>
    <w:p w14:paraId="1CEE7B26" w14:textId="77777777" w:rsidR="00BC50EC" w:rsidRDefault="006E4D5A" w:rsidP="00BC50EC">
      <w:pPr>
        <w:pStyle w:val="Normal1"/>
        <w:tabs>
          <w:tab w:val="left" w:pos="10080"/>
        </w:tabs>
        <w:spacing w:line="240" w:lineRule="auto"/>
        <w:ind w:right="720"/>
        <w:contextualSpacing/>
        <w:rPr>
          <w:rFonts w:ascii="Times New Roman" w:eastAsia="Times New Roman" w:hAnsi="Times New Roman" w:cs="Times New Roman"/>
          <w:sz w:val="24"/>
        </w:rPr>
      </w:pPr>
      <w:r w:rsidRPr="00BC50EC">
        <w:rPr>
          <w:rFonts w:ascii="Times New Roman" w:eastAsia="Times New Roman" w:hAnsi="Times New Roman" w:cs="Times New Roman"/>
          <w:b/>
          <w:sz w:val="24"/>
          <w:u w:val="single"/>
        </w:rPr>
        <w:t>Attendees</w:t>
      </w:r>
      <w:r w:rsidR="00BC50EC">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Jenn</w:t>
      </w:r>
      <w:proofErr w:type="spellEnd"/>
      <w:r>
        <w:rPr>
          <w:rFonts w:ascii="Times New Roman" w:eastAsia="Times New Roman" w:hAnsi="Times New Roman" w:cs="Times New Roman"/>
          <w:sz w:val="24"/>
        </w:rPr>
        <w:t xml:space="preserve"> Richardson, </w:t>
      </w:r>
      <w:r w:rsidR="00EA3512">
        <w:rPr>
          <w:rFonts w:ascii="Times New Roman" w:eastAsia="Times New Roman" w:hAnsi="Times New Roman" w:cs="Times New Roman"/>
          <w:sz w:val="24"/>
        </w:rPr>
        <w:t>Jenn Shea</w:t>
      </w:r>
      <w:r w:rsidR="005230F3">
        <w:rPr>
          <w:rFonts w:ascii="Times New Roman" w:eastAsia="Times New Roman" w:hAnsi="Times New Roman" w:cs="Times New Roman"/>
          <w:sz w:val="24"/>
        </w:rPr>
        <w:t>-Kettles</w:t>
      </w:r>
      <w:r w:rsidR="00EA3512">
        <w:rPr>
          <w:rFonts w:ascii="Times New Roman" w:eastAsia="Times New Roman" w:hAnsi="Times New Roman" w:cs="Times New Roman"/>
          <w:sz w:val="24"/>
        </w:rPr>
        <w:t>, Heather LeBlanc, Stephanie Mongeon, Allyson Gill, Nicole Knudsen</w:t>
      </w:r>
      <w:r w:rsidR="00F356EA">
        <w:rPr>
          <w:rFonts w:ascii="Times New Roman" w:eastAsia="Times New Roman" w:hAnsi="Times New Roman" w:cs="Times New Roman"/>
          <w:sz w:val="24"/>
        </w:rPr>
        <w:t xml:space="preserve">, Liz Leonard, </w:t>
      </w:r>
      <w:r w:rsidR="00FC458B">
        <w:rPr>
          <w:rFonts w:ascii="Times New Roman" w:eastAsia="Times New Roman" w:hAnsi="Times New Roman" w:cs="Times New Roman"/>
          <w:sz w:val="24"/>
        </w:rPr>
        <w:t xml:space="preserve">Maureen Principe, </w:t>
      </w:r>
      <w:r w:rsidR="00F356EA">
        <w:rPr>
          <w:rFonts w:ascii="Times New Roman" w:eastAsia="Times New Roman" w:hAnsi="Times New Roman" w:cs="Times New Roman"/>
          <w:sz w:val="24"/>
        </w:rPr>
        <w:t>Becky</w:t>
      </w:r>
      <w:r w:rsidR="005230F3">
        <w:rPr>
          <w:rFonts w:ascii="Times New Roman" w:eastAsia="Times New Roman" w:hAnsi="Times New Roman" w:cs="Times New Roman"/>
          <w:sz w:val="24"/>
        </w:rPr>
        <w:t xml:space="preserve"> Schexnaydre, Shanna Paul, Stacey Kramer, Kathryn Bailey</w:t>
      </w:r>
    </w:p>
    <w:p w14:paraId="3D5B2B95" w14:textId="77777777" w:rsidR="00BC50EC" w:rsidRDefault="00BC50EC" w:rsidP="00BC50EC">
      <w:pPr>
        <w:pStyle w:val="Normal1"/>
        <w:tabs>
          <w:tab w:val="left" w:pos="10080"/>
        </w:tabs>
        <w:spacing w:line="240" w:lineRule="auto"/>
        <w:ind w:right="720"/>
        <w:contextualSpacing/>
        <w:rPr>
          <w:rFonts w:ascii="Times New Roman" w:eastAsia="Times New Roman" w:hAnsi="Times New Roman" w:cs="Times New Roman"/>
          <w:sz w:val="24"/>
        </w:rPr>
      </w:pPr>
    </w:p>
    <w:p w14:paraId="629702E1" w14:textId="77777777" w:rsidR="009A2524" w:rsidRDefault="009A2524" w:rsidP="00BC50EC">
      <w:pPr>
        <w:pStyle w:val="Normal1"/>
        <w:tabs>
          <w:tab w:val="left" w:pos="10080"/>
        </w:tabs>
        <w:spacing w:line="240" w:lineRule="auto"/>
        <w:ind w:right="720"/>
        <w:contextualSpacing/>
        <w:rPr>
          <w:rFonts w:ascii="Times New Roman" w:eastAsia="Times New Roman" w:hAnsi="Times New Roman" w:cs="Times New Roman"/>
          <w:sz w:val="24"/>
        </w:rPr>
      </w:pPr>
    </w:p>
    <w:p w14:paraId="09ADE41A" w14:textId="2D9FDDFF" w:rsidR="00512A02" w:rsidRPr="00BC50EC" w:rsidRDefault="000F2861" w:rsidP="00BC50EC">
      <w:pPr>
        <w:pStyle w:val="Normal1"/>
        <w:tabs>
          <w:tab w:val="left" w:pos="10080"/>
        </w:tabs>
        <w:spacing w:line="240" w:lineRule="auto"/>
        <w:ind w:right="720"/>
        <w:contextualSpacing/>
        <w:rPr>
          <w:rFonts w:ascii="Times New Roman" w:eastAsia="Times New Roman" w:hAnsi="Times New Roman" w:cs="Times New Roman"/>
          <w:b/>
          <w:sz w:val="24"/>
          <w:u w:val="single"/>
        </w:rPr>
      </w:pPr>
      <w:r w:rsidRPr="00BC50EC">
        <w:rPr>
          <w:rFonts w:ascii="Times New Roman" w:eastAsia="Times New Roman" w:hAnsi="Times New Roman" w:cs="Times New Roman"/>
          <w:b/>
          <w:sz w:val="24"/>
          <w:u w:val="single"/>
        </w:rPr>
        <w:t>Review</w:t>
      </w:r>
      <w:r w:rsidR="00BC50EC">
        <w:rPr>
          <w:rFonts w:ascii="Times New Roman" w:eastAsia="Times New Roman" w:hAnsi="Times New Roman" w:cs="Times New Roman"/>
          <w:b/>
          <w:sz w:val="24"/>
          <w:u w:val="single"/>
        </w:rPr>
        <w:t>:</w:t>
      </w:r>
    </w:p>
    <w:p w14:paraId="3EA5ABF2" w14:textId="1D2DEC08" w:rsidR="00560502" w:rsidRDefault="0091020E" w:rsidP="00BC50EC">
      <w:pPr>
        <w:pStyle w:val="Normal1"/>
        <w:numPr>
          <w:ilvl w:val="0"/>
          <w:numId w:val="8"/>
        </w:numPr>
        <w:tabs>
          <w:tab w:val="left" w:pos="10080"/>
        </w:tabs>
        <w:spacing w:line="240" w:lineRule="auto"/>
        <w:ind w:right="720"/>
        <w:contextualSpacing/>
        <w:rPr>
          <w:rFonts w:ascii="Times New Roman" w:eastAsia="Times New Roman" w:hAnsi="Times New Roman" w:cs="Times New Roman"/>
          <w:sz w:val="24"/>
        </w:rPr>
      </w:pPr>
      <w:r>
        <w:rPr>
          <w:rFonts w:ascii="Times New Roman" w:eastAsia="Times New Roman" w:hAnsi="Times New Roman" w:cs="Times New Roman"/>
          <w:sz w:val="24"/>
        </w:rPr>
        <w:t>Dec</w:t>
      </w:r>
      <w:r w:rsidR="00AB6EAD">
        <w:rPr>
          <w:rFonts w:ascii="Times New Roman" w:eastAsia="Times New Roman" w:hAnsi="Times New Roman" w:cs="Times New Roman"/>
          <w:sz w:val="24"/>
        </w:rPr>
        <w:t>ember Meeting Minutes</w:t>
      </w:r>
      <w:r w:rsidR="00D52B5F">
        <w:rPr>
          <w:rFonts w:ascii="Times New Roman" w:eastAsia="Times New Roman" w:hAnsi="Times New Roman" w:cs="Times New Roman"/>
          <w:sz w:val="24"/>
        </w:rPr>
        <w:t xml:space="preserve"> – Minutes approved</w:t>
      </w:r>
    </w:p>
    <w:p w14:paraId="09A5DE3F" w14:textId="1F4C3EE8" w:rsidR="00AB6EAD" w:rsidRDefault="00AB6EAD" w:rsidP="00BC50EC">
      <w:pPr>
        <w:pStyle w:val="Normal1"/>
        <w:numPr>
          <w:ilvl w:val="0"/>
          <w:numId w:val="8"/>
        </w:numPr>
        <w:tabs>
          <w:tab w:val="left" w:pos="450"/>
          <w:tab w:val="left" w:pos="810"/>
          <w:tab w:val="left" w:pos="10080"/>
        </w:tabs>
        <w:spacing w:line="240" w:lineRule="auto"/>
        <w:ind w:right="720"/>
        <w:contextualSpacing/>
        <w:rPr>
          <w:rFonts w:ascii="Times New Roman" w:eastAsia="Times New Roman" w:hAnsi="Times New Roman" w:cs="Times New Roman"/>
          <w:sz w:val="24"/>
        </w:rPr>
      </w:pPr>
      <w:r>
        <w:rPr>
          <w:rFonts w:ascii="Times New Roman" w:eastAsia="Times New Roman" w:hAnsi="Times New Roman" w:cs="Times New Roman"/>
          <w:sz w:val="24"/>
        </w:rPr>
        <w:t>Treasurer Update</w:t>
      </w:r>
    </w:p>
    <w:p w14:paraId="7AB6405D" w14:textId="77777777" w:rsidR="00BC50EC" w:rsidRDefault="00BC50EC" w:rsidP="00BC50EC">
      <w:pPr>
        <w:pStyle w:val="Normal1"/>
        <w:tabs>
          <w:tab w:val="left" w:pos="10080"/>
        </w:tabs>
        <w:spacing w:line="240" w:lineRule="auto"/>
        <w:ind w:left="900" w:right="-720"/>
        <w:contextualSpacing/>
        <w:rPr>
          <w:rFonts w:ascii="Times New Roman" w:eastAsia="Times New Roman" w:hAnsi="Times New Roman" w:cs="Times New Roman"/>
          <w:color w:val="auto"/>
          <w:sz w:val="24"/>
        </w:rPr>
      </w:pPr>
      <w:r>
        <w:rPr>
          <w:rFonts w:ascii="Times New Roman" w:eastAsia="Times New Roman" w:hAnsi="Times New Roman" w:cs="Times New Roman"/>
          <w:sz w:val="24"/>
        </w:rPr>
        <w:t xml:space="preserve">      </w:t>
      </w:r>
      <w:r w:rsidR="00A93F4F">
        <w:rPr>
          <w:rFonts w:ascii="Times New Roman" w:eastAsia="Times New Roman" w:hAnsi="Times New Roman" w:cs="Times New Roman"/>
          <w:sz w:val="24"/>
        </w:rPr>
        <w:t xml:space="preserve">We have </w:t>
      </w:r>
      <w:r w:rsidR="00A93F4F" w:rsidRPr="00A93F4F">
        <w:rPr>
          <w:rFonts w:ascii="Times New Roman" w:eastAsia="Times New Roman" w:hAnsi="Times New Roman" w:cs="Times New Roman"/>
          <w:sz w:val="24"/>
        </w:rPr>
        <w:t>$49,697</w:t>
      </w:r>
      <w:r w:rsidR="00A93F4F">
        <w:rPr>
          <w:rFonts w:ascii="Times New Roman" w:eastAsia="Times New Roman" w:hAnsi="Times New Roman" w:cs="Times New Roman"/>
          <w:sz w:val="24"/>
        </w:rPr>
        <w:t>.15 in funds.  We spent $8</w:t>
      </w:r>
      <w:r w:rsidR="004932B5">
        <w:rPr>
          <w:rFonts w:ascii="Times New Roman" w:eastAsia="Times New Roman" w:hAnsi="Times New Roman" w:cs="Times New Roman"/>
          <w:sz w:val="24"/>
        </w:rPr>
        <w:t>,</w:t>
      </w:r>
      <w:r w:rsidR="00A93F4F">
        <w:rPr>
          <w:rFonts w:ascii="Times New Roman" w:eastAsia="Times New Roman" w:hAnsi="Times New Roman" w:cs="Times New Roman"/>
          <w:sz w:val="24"/>
        </w:rPr>
        <w:t>142.16</w:t>
      </w:r>
      <w:r w:rsidR="00A93F4F" w:rsidRPr="00C13451">
        <w:rPr>
          <w:rFonts w:ascii="Times New Roman" w:eastAsia="Times New Roman" w:hAnsi="Times New Roman" w:cs="Times New Roman"/>
          <w:b/>
          <w:color w:val="auto"/>
          <w:sz w:val="24"/>
        </w:rPr>
        <w:t xml:space="preserve">. </w:t>
      </w:r>
      <w:r w:rsidR="005B1DD2" w:rsidRPr="00C13451">
        <w:rPr>
          <w:rFonts w:ascii="Times New Roman" w:eastAsia="Times New Roman" w:hAnsi="Times New Roman" w:cs="Times New Roman"/>
          <w:b/>
          <w:color w:val="auto"/>
          <w:sz w:val="24"/>
        </w:rPr>
        <w:t xml:space="preserve"> </w:t>
      </w:r>
      <w:r w:rsidR="00726D5C" w:rsidRPr="00C13451">
        <w:rPr>
          <w:rFonts w:ascii="Times New Roman" w:eastAsia="Times New Roman" w:hAnsi="Times New Roman" w:cs="Times New Roman"/>
          <w:color w:val="auto"/>
          <w:sz w:val="24"/>
        </w:rPr>
        <w:t>We spent</w:t>
      </w:r>
      <w:r w:rsidR="00A7640F" w:rsidRPr="00C13451">
        <w:rPr>
          <w:rFonts w:ascii="Times New Roman" w:eastAsia="Times New Roman" w:hAnsi="Times New Roman" w:cs="Times New Roman"/>
          <w:color w:val="auto"/>
          <w:sz w:val="24"/>
        </w:rPr>
        <w:t xml:space="preserve"> $1</w:t>
      </w:r>
      <w:r w:rsidR="004932B5" w:rsidRPr="00C13451">
        <w:rPr>
          <w:rFonts w:ascii="Times New Roman" w:eastAsia="Times New Roman" w:hAnsi="Times New Roman" w:cs="Times New Roman"/>
          <w:color w:val="auto"/>
          <w:sz w:val="24"/>
        </w:rPr>
        <w:t>,</w:t>
      </w:r>
      <w:r w:rsidR="00726D5C" w:rsidRPr="00C13451">
        <w:rPr>
          <w:rFonts w:ascii="Times New Roman" w:eastAsia="Times New Roman" w:hAnsi="Times New Roman" w:cs="Times New Roman"/>
          <w:color w:val="auto"/>
          <w:sz w:val="24"/>
        </w:rPr>
        <w:t xml:space="preserve">400 </w:t>
      </w:r>
      <w:proofErr w:type="gramStart"/>
      <w:r w:rsidR="00726D5C" w:rsidRPr="00C13451">
        <w:rPr>
          <w:rFonts w:ascii="Times New Roman" w:eastAsia="Times New Roman" w:hAnsi="Times New Roman" w:cs="Times New Roman"/>
          <w:color w:val="auto"/>
          <w:sz w:val="24"/>
        </w:rPr>
        <w:t xml:space="preserve">on </w:t>
      </w:r>
      <w:r>
        <w:rPr>
          <w:rFonts w:ascii="Times New Roman" w:eastAsia="Times New Roman" w:hAnsi="Times New Roman" w:cs="Times New Roman"/>
          <w:color w:val="auto"/>
          <w:sz w:val="24"/>
        </w:rPr>
        <w:t xml:space="preserve"> </w:t>
      </w:r>
      <w:r w:rsidR="00726D5C" w:rsidRPr="00C13451">
        <w:rPr>
          <w:rFonts w:ascii="Times New Roman" w:eastAsia="Times New Roman" w:hAnsi="Times New Roman" w:cs="Times New Roman"/>
          <w:color w:val="auto"/>
          <w:sz w:val="24"/>
        </w:rPr>
        <w:t>Yoko</w:t>
      </w:r>
      <w:proofErr w:type="gramEnd"/>
      <w:r w:rsidR="00726D5C" w:rsidRPr="00C13451">
        <w:rPr>
          <w:rFonts w:ascii="Times New Roman" w:eastAsia="Times New Roman" w:hAnsi="Times New Roman" w:cs="Times New Roman"/>
          <w:color w:val="auto"/>
          <w:sz w:val="24"/>
        </w:rPr>
        <w:t xml:space="preserve">, </w:t>
      </w:r>
    </w:p>
    <w:p w14:paraId="4FAEB5F9" w14:textId="4F21FA17" w:rsidR="00BC50EC" w:rsidRDefault="00BC50EC" w:rsidP="00BC50EC">
      <w:pPr>
        <w:pStyle w:val="Normal1"/>
        <w:tabs>
          <w:tab w:val="left" w:pos="10080"/>
        </w:tabs>
        <w:spacing w:line="240" w:lineRule="auto"/>
        <w:ind w:left="900" w:right="-720"/>
        <w:contextualSpacing/>
        <w:rPr>
          <w:rFonts w:ascii="Times New Roman" w:eastAsia="Times New Roman" w:hAnsi="Times New Roman" w:cs="Times New Roman"/>
          <w:sz w:val="24"/>
        </w:rPr>
      </w:pPr>
      <w:r>
        <w:rPr>
          <w:rFonts w:ascii="Times New Roman" w:eastAsia="Times New Roman" w:hAnsi="Times New Roman" w:cs="Times New Roman"/>
          <w:color w:val="auto"/>
          <w:sz w:val="24"/>
        </w:rPr>
        <w:t xml:space="preserve">      </w:t>
      </w:r>
      <w:proofErr w:type="gramStart"/>
      <w:r w:rsidR="00726D5C" w:rsidRPr="00C13451">
        <w:rPr>
          <w:rFonts w:ascii="Times New Roman" w:eastAsia="Times New Roman" w:hAnsi="Times New Roman" w:cs="Times New Roman"/>
          <w:color w:val="auto"/>
          <w:sz w:val="24"/>
        </w:rPr>
        <w:t>which</w:t>
      </w:r>
      <w:proofErr w:type="gramEnd"/>
      <w:r w:rsidR="00726D5C" w:rsidRPr="00C13451">
        <w:rPr>
          <w:rFonts w:ascii="Times New Roman" w:eastAsia="Times New Roman" w:hAnsi="Times New Roman" w:cs="Times New Roman"/>
          <w:color w:val="auto"/>
          <w:sz w:val="24"/>
        </w:rPr>
        <w:t xml:space="preserve"> is a</w:t>
      </w:r>
      <w:r w:rsidR="00A7640F" w:rsidRPr="00C13451">
        <w:rPr>
          <w:rFonts w:ascii="Times New Roman" w:eastAsia="Times New Roman" w:hAnsi="Times New Roman" w:cs="Times New Roman"/>
          <w:color w:val="auto"/>
          <w:sz w:val="24"/>
        </w:rPr>
        <w:t xml:space="preserve"> Cultural Enrichment Event.</w:t>
      </w:r>
      <w:r w:rsidR="00115DDE" w:rsidRPr="00C13451">
        <w:rPr>
          <w:rFonts w:ascii="Times New Roman" w:eastAsia="Times New Roman" w:hAnsi="Times New Roman" w:cs="Times New Roman"/>
          <w:color w:val="auto"/>
          <w:sz w:val="24"/>
        </w:rPr>
        <w:t xml:space="preserve">  </w:t>
      </w:r>
      <w:r w:rsidR="00115DDE">
        <w:rPr>
          <w:rFonts w:ascii="Times New Roman" w:eastAsia="Times New Roman" w:hAnsi="Times New Roman" w:cs="Times New Roman"/>
          <w:sz w:val="24"/>
        </w:rPr>
        <w:t xml:space="preserve">There is </w:t>
      </w:r>
      <w:r w:rsidR="004932B5">
        <w:rPr>
          <w:rFonts w:ascii="Times New Roman" w:eastAsia="Times New Roman" w:hAnsi="Times New Roman" w:cs="Times New Roman"/>
          <w:sz w:val="24"/>
        </w:rPr>
        <w:t xml:space="preserve">$1,280 in </w:t>
      </w:r>
      <w:r w:rsidR="00115DDE">
        <w:rPr>
          <w:rFonts w:ascii="Times New Roman" w:eastAsia="Times New Roman" w:hAnsi="Times New Roman" w:cs="Times New Roman"/>
          <w:sz w:val="24"/>
        </w:rPr>
        <w:t xml:space="preserve">grant money that was </w:t>
      </w:r>
    </w:p>
    <w:p w14:paraId="4B1612D0" w14:textId="65841221" w:rsidR="00BC50EC" w:rsidRDefault="00BC50EC" w:rsidP="00BC50EC">
      <w:pPr>
        <w:pStyle w:val="Normal1"/>
        <w:tabs>
          <w:tab w:val="left" w:pos="10080"/>
        </w:tabs>
        <w:spacing w:line="240" w:lineRule="auto"/>
        <w:ind w:left="900" w:right="-72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sidR="00115DDE">
        <w:rPr>
          <w:rFonts w:ascii="Times New Roman" w:eastAsia="Times New Roman" w:hAnsi="Times New Roman" w:cs="Times New Roman"/>
          <w:sz w:val="24"/>
        </w:rPr>
        <w:t>recently</w:t>
      </w:r>
      <w:proofErr w:type="gramEnd"/>
      <w:r w:rsidR="00115DDE">
        <w:rPr>
          <w:rFonts w:ascii="Times New Roman" w:eastAsia="Times New Roman" w:hAnsi="Times New Roman" w:cs="Times New Roman"/>
          <w:sz w:val="24"/>
        </w:rPr>
        <w:t xml:space="preserve"> received that will go to the Cultural Enrichment budget.</w:t>
      </w:r>
    </w:p>
    <w:p w14:paraId="2341ABB7" w14:textId="77777777" w:rsidR="00BC50EC" w:rsidRDefault="00BC50EC" w:rsidP="00BC50EC">
      <w:pPr>
        <w:pStyle w:val="Normal1"/>
        <w:tabs>
          <w:tab w:val="left" w:pos="10080"/>
        </w:tabs>
        <w:spacing w:line="240" w:lineRule="auto"/>
        <w:ind w:right="720"/>
        <w:contextualSpacing/>
        <w:rPr>
          <w:rFonts w:ascii="Times New Roman" w:eastAsia="Times New Roman" w:hAnsi="Times New Roman" w:cs="Times New Roman"/>
          <w:sz w:val="24"/>
        </w:rPr>
      </w:pPr>
    </w:p>
    <w:p w14:paraId="6879429B" w14:textId="69143821" w:rsidR="00AB6EAD" w:rsidRPr="009A2524" w:rsidRDefault="00AB6EAD" w:rsidP="009A2524">
      <w:pPr>
        <w:pStyle w:val="Normal1"/>
        <w:numPr>
          <w:ilvl w:val="0"/>
          <w:numId w:val="10"/>
        </w:numPr>
        <w:tabs>
          <w:tab w:val="left" w:pos="10080"/>
        </w:tabs>
        <w:spacing w:line="240" w:lineRule="auto"/>
        <w:ind w:right="720"/>
        <w:contextualSpacing/>
        <w:rPr>
          <w:rFonts w:ascii="Times New Roman" w:eastAsia="Times New Roman" w:hAnsi="Times New Roman" w:cs="Times New Roman"/>
          <w:sz w:val="24"/>
          <w:u w:val="single"/>
        </w:rPr>
      </w:pPr>
      <w:r w:rsidRPr="009A2524">
        <w:rPr>
          <w:rFonts w:ascii="Times New Roman" w:eastAsia="Times New Roman" w:hAnsi="Times New Roman" w:cs="Times New Roman"/>
          <w:sz w:val="24"/>
          <w:u w:val="single"/>
        </w:rPr>
        <w:t>Communications Update</w:t>
      </w:r>
      <w:r w:rsidR="00BC50EC" w:rsidRPr="009A2524">
        <w:rPr>
          <w:rFonts w:ascii="Times New Roman" w:eastAsia="Times New Roman" w:hAnsi="Times New Roman" w:cs="Times New Roman"/>
          <w:sz w:val="24"/>
          <w:u w:val="single"/>
        </w:rPr>
        <w:t>:</w:t>
      </w:r>
    </w:p>
    <w:p w14:paraId="12EF17CD" w14:textId="3B5C425E" w:rsidR="00B012DB" w:rsidRPr="00A93F4F" w:rsidRDefault="00B012DB" w:rsidP="009A2524">
      <w:pPr>
        <w:pStyle w:val="Normal1"/>
        <w:tabs>
          <w:tab w:val="left" w:pos="810"/>
          <w:tab w:val="left" w:pos="10080"/>
        </w:tabs>
        <w:spacing w:line="240" w:lineRule="auto"/>
        <w:ind w:left="810" w:right="720"/>
        <w:contextualSpacing/>
        <w:rPr>
          <w:rFonts w:ascii="Times New Roman" w:eastAsia="Times New Roman" w:hAnsi="Times New Roman" w:cs="Times New Roman"/>
          <w:sz w:val="24"/>
        </w:rPr>
      </w:pPr>
      <w:r>
        <w:rPr>
          <w:rFonts w:ascii="Times New Roman" w:eastAsia="Times New Roman" w:hAnsi="Times New Roman" w:cs="Times New Roman"/>
          <w:sz w:val="24"/>
        </w:rPr>
        <w:t>LBMS Principal would like a presentation on c</w:t>
      </w:r>
      <w:r w:rsidR="00314D92">
        <w:rPr>
          <w:rFonts w:ascii="Times New Roman" w:eastAsia="Times New Roman" w:hAnsi="Times New Roman" w:cs="Times New Roman"/>
          <w:sz w:val="24"/>
        </w:rPr>
        <w:t>yber bullying and bullying. ARC</w:t>
      </w:r>
      <w:r>
        <w:rPr>
          <w:rFonts w:ascii="Times New Roman" w:eastAsia="Times New Roman" w:hAnsi="Times New Roman" w:cs="Times New Roman"/>
          <w:sz w:val="24"/>
        </w:rPr>
        <w:t xml:space="preserve"> (MA Aggressive Reduct</w:t>
      </w:r>
      <w:r w:rsidR="00314D92">
        <w:rPr>
          <w:rFonts w:ascii="Times New Roman" w:eastAsia="Times New Roman" w:hAnsi="Times New Roman" w:cs="Times New Roman"/>
          <w:sz w:val="24"/>
        </w:rPr>
        <w:t>ion Center) out of Bridgewater S</w:t>
      </w:r>
      <w:r>
        <w:rPr>
          <w:rFonts w:ascii="Times New Roman" w:eastAsia="Times New Roman" w:hAnsi="Times New Roman" w:cs="Times New Roman"/>
          <w:sz w:val="24"/>
        </w:rPr>
        <w:t>tate provides presentations for students at no cost and a nominal cost for parents.</w:t>
      </w:r>
      <w:r w:rsidR="00314D92">
        <w:rPr>
          <w:rFonts w:ascii="Times New Roman" w:eastAsia="Times New Roman" w:hAnsi="Times New Roman" w:cs="Times New Roman"/>
          <w:sz w:val="24"/>
        </w:rPr>
        <w:t xml:space="preserve">  </w:t>
      </w:r>
    </w:p>
    <w:p w14:paraId="47BA488B" w14:textId="77777777" w:rsidR="00BC50EC" w:rsidRPr="00BC50EC" w:rsidRDefault="00BC50EC" w:rsidP="00BC50EC">
      <w:pPr>
        <w:pStyle w:val="Normal1"/>
        <w:tabs>
          <w:tab w:val="left" w:pos="10080"/>
        </w:tabs>
        <w:spacing w:line="240" w:lineRule="auto"/>
        <w:ind w:right="720"/>
        <w:contextualSpacing/>
        <w:rPr>
          <w:rFonts w:ascii="Times New Roman" w:eastAsia="Times New Roman" w:hAnsi="Times New Roman" w:cs="Times New Roman"/>
          <w:b/>
          <w:sz w:val="24"/>
          <w:u w:val="single"/>
        </w:rPr>
      </w:pPr>
    </w:p>
    <w:p w14:paraId="211F6AEC" w14:textId="507DCE51" w:rsidR="00AB6EAD" w:rsidRPr="009A2524" w:rsidRDefault="00AB6EAD" w:rsidP="009A2524">
      <w:pPr>
        <w:pStyle w:val="Normal1"/>
        <w:numPr>
          <w:ilvl w:val="0"/>
          <w:numId w:val="11"/>
        </w:numPr>
        <w:tabs>
          <w:tab w:val="left" w:pos="10080"/>
        </w:tabs>
        <w:spacing w:line="240" w:lineRule="auto"/>
        <w:ind w:right="720"/>
        <w:contextualSpacing/>
        <w:rPr>
          <w:rFonts w:ascii="Times New Roman" w:eastAsia="Times New Roman" w:hAnsi="Times New Roman" w:cs="Times New Roman"/>
          <w:sz w:val="24"/>
          <w:u w:val="single"/>
        </w:rPr>
      </w:pPr>
      <w:r w:rsidRPr="009A2524">
        <w:rPr>
          <w:rFonts w:ascii="Times New Roman" w:eastAsia="Times New Roman" w:hAnsi="Times New Roman" w:cs="Times New Roman"/>
          <w:sz w:val="24"/>
          <w:u w:val="single"/>
        </w:rPr>
        <w:t>Cultural Enrichment Update</w:t>
      </w:r>
      <w:r w:rsidR="00BC50EC" w:rsidRPr="009A2524">
        <w:rPr>
          <w:rFonts w:ascii="Times New Roman" w:eastAsia="Times New Roman" w:hAnsi="Times New Roman" w:cs="Times New Roman"/>
          <w:sz w:val="24"/>
          <w:u w:val="single"/>
        </w:rPr>
        <w:t>:</w:t>
      </w:r>
    </w:p>
    <w:p w14:paraId="0AE3AE87" w14:textId="4A3F3598" w:rsidR="00141AA3" w:rsidRDefault="0095291A" w:rsidP="009A2524">
      <w:pPr>
        <w:pStyle w:val="Normal1"/>
        <w:tabs>
          <w:tab w:val="left" w:pos="10080"/>
        </w:tabs>
        <w:spacing w:line="240" w:lineRule="auto"/>
        <w:ind w:left="900" w:right="720"/>
        <w:contextualSpacing/>
        <w:rPr>
          <w:rFonts w:ascii="Times New Roman" w:eastAsia="Times New Roman" w:hAnsi="Times New Roman" w:cs="Times New Roman"/>
          <w:sz w:val="24"/>
        </w:rPr>
      </w:pPr>
      <w:proofErr w:type="gramStart"/>
      <w:r>
        <w:rPr>
          <w:rFonts w:ascii="Times New Roman" w:eastAsia="Times New Roman" w:hAnsi="Times New Roman" w:cs="Times New Roman"/>
          <w:sz w:val="24"/>
        </w:rPr>
        <w:t>Would like to see 2 people running the Cultural Enrichment program</w:t>
      </w:r>
      <w:r w:rsidR="00314D92">
        <w:rPr>
          <w:rFonts w:ascii="Times New Roman" w:eastAsia="Times New Roman" w:hAnsi="Times New Roman" w:cs="Times New Roman"/>
          <w:sz w:val="24"/>
        </w:rPr>
        <w:t xml:space="preserve"> next school year</w:t>
      </w:r>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It wou</w:t>
      </w:r>
      <w:r w:rsidR="00314D92">
        <w:rPr>
          <w:rFonts w:ascii="Times New Roman" w:eastAsia="Times New Roman" w:hAnsi="Times New Roman" w:cs="Times New Roman"/>
          <w:sz w:val="24"/>
        </w:rPr>
        <w:t>ld be ideal to have someone available</w:t>
      </w:r>
      <w:r>
        <w:rPr>
          <w:rFonts w:ascii="Times New Roman" w:eastAsia="Times New Roman" w:hAnsi="Times New Roman" w:cs="Times New Roman"/>
          <w:sz w:val="24"/>
        </w:rPr>
        <w:t xml:space="preserve"> during the day to help performers and to help run the programs.</w:t>
      </w:r>
      <w:r w:rsidR="00470C90">
        <w:rPr>
          <w:rFonts w:ascii="Times New Roman" w:eastAsia="Times New Roman" w:hAnsi="Times New Roman" w:cs="Times New Roman"/>
          <w:sz w:val="24"/>
        </w:rPr>
        <w:t xml:space="preserve"> </w:t>
      </w:r>
      <w:proofErr w:type="gramStart"/>
      <w:r w:rsidR="00470C90">
        <w:rPr>
          <w:rFonts w:ascii="Times New Roman" w:eastAsia="Times New Roman" w:hAnsi="Times New Roman" w:cs="Times New Roman"/>
          <w:sz w:val="24"/>
        </w:rPr>
        <w:t xml:space="preserve">Would like to have a meeting to talk about next </w:t>
      </w:r>
      <w:r w:rsidR="005C6C48">
        <w:rPr>
          <w:rFonts w:ascii="Times New Roman" w:eastAsia="Times New Roman" w:hAnsi="Times New Roman" w:cs="Times New Roman"/>
          <w:sz w:val="24"/>
        </w:rPr>
        <w:t>year’s</w:t>
      </w:r>
      <w:r w:rsidR="00470C90">
        <w:rPr>
          <w:rFonts w:ascii="Times New Roman" w:eastAsia="Times New Roman" w:hAnsi="Times New Roman" w:cs="Times New Roman"/>
          <w:sz w:val="24"/>
        </w:rPr>
        <w:t xml:space="preserve"> budget and Cultural Enrichment programs.</w:t>
      </w:r>
      <w:proofErr w:type="gramEnd"/>
      <w:r w:rsidR="00470C90">
        <w:rPr>
          <w:rFonts w:ascii="Times New Roman" w:eastAsia="Times New Roman" w:hAnsi="Times New Roman" w:cs="Times New Roman"/>
          <w:sz w:val="24"/>
        </w:rPr>
        <w:t xml:space="preserve">  Sean O’Shea</w:t>
      </w:r>
      <w:r w:rsidR="00314D92">
        <w:rPr>
          <w:rFonts w:ascii="Times New Roman" w:eastAsia="Times New Roman" w:hAnsi="Times New Roman" w:cs="Times New Roman"/>
          <w:sz w:val="24"/>
        </w:rPr>
        <w:t xml:space="preserve"> and the teachers have said that they</w:t>
      </w:r>
      <w:r w:rsidR="00470C90">
        <w:rPr>
          <w:rFonts w:ascii="Times New Roman" w:eastAsia="Times New Roman" w:hAnsi="Times New Roman" w:cs="Times New Roman"/>
          <w:sz w:val="24"/>
        </w:rPr>
        <w:t xml:space="preserve"> felt that all Cultural Enrichment events have been successful with the exception of the NED show</w:t>
      </w:r>
      <w:r w:rsidR="00314D92">
        <w:rPr>
          <w:rFonts w:ascii="Times New Roman" w:eastAsia="Times New Roman" w:hAnsi="Times New Roman" w:cs="Times New Roman"/>
          <w:sz w:val="24"/>
        </w:rPr>
        <w:t>, which wasn’t as they</w:t>
      </w:r>
      <w:r w:rsidR="007A0F4E">
        <w:rPr>
          <w:rFonts w:ascii="Times New Roman" w:eastAsia="Times New Roman" w:hAnsi="Times New Roman" w:cs="Times New Roman"/>
          <w:sz w:val="24"/>
        </w:rPr>
        <w:t xml:space="preserve"> expected.</w:t>
      </w:r>
      <w:r w:rsidR="00552A32">
        <w:rPr>
          <w:rFonts w:ascii="Times New Roman" w:eastAsia="Times New Roman" w:hAnsi="Times New Roman" w:cs="Times New Roman"/>
          <w:sz w:val="24"/>
        </w:rPr>
        <w:t xml:space="preserve">  May is when the CE schedule for next year should be complete.  </w:t>
      </w:r>
      <w:proofErr w:type="gramStart"/>
      <w:r w:rsidR="00552A32">
        <w:rPr>
          <w:rFonts w:ascii="Times New Roman" w:eastAsia="Times New Roman" w:hAnsi="Times New Roman" w:cs="Times New Roman"/>
          <w:sz w:val="24"/>
        </w:rPr>
        <w:t>Will start planning in March, to finalize</w:t>
      </w:r>
      <w:r w:rsidR="00E74794">
        <w:rPr>
          <w:rFonts w:ascii="Times New Roman" w:eastAsia="Times New Roman" w:hAnsi="Times New Roman" w:cs="Times New Roman"/>
          <w:sz w:val="24"/>
        </w:rPr>
        <w:t xml:space="preserve"> program calendar</w:t>
      </w:r>
      <w:r w:rsidR="00552A32">
        <w:rPr>
          <w:rFonts w:ascii="Times New Roman" w:eastAsia="Times New Roman" w:hAnsi="Times New Roman" w:cs="Times New Roman"/>
          <w:sz w:val="24"/>
        </w:rPr>
        <w:t xml:space="preserve"> in May.</w:t>
      </w:r>
      <w:proofErr w:type="gramEnd"/>
      <w:r w:rsidR="00E74794">
        <w:rPr>
          <w:rFonts w:ascii="Times New Roman" w:eastAsia="Times New Roman" w:hAnsi="Times New Roman" w:cs="Times New Roman"/>
          <w:sz w:val="24"/>
        </w:rPr>
        <w:t xml:space="preserve">  </w:t>
      </w:r>
    </w:p>
    <w:p w14:paraId="0560E0C1" w14:textId="77777777" w:rsidR="00BC50EC" w:rsidRDefault="00BC50EC" w:rsidP="00BC50EC">
      <w:pPr>
        <w:pStyle w:val="Normal1"/>
        <w:tabs>
          <w:tab w:val="left" w:pos="10080"/>
        </w:tabs>
        <w:spacing w:line="240" w:lineRule="auto"/>
        <w:ind w:right="720"/>
        <w:contextualSpacing/>
        <w:rPr>
          <w:rFonts w:ascii="Times New Roman" w:eastAsia="Times New Roman" w:hAnsi="Times New Roman" w:cs="Times New Roman"/>
          <w:sz w:val="24"/>
        </w:rPr>
      </w:pPr>
    </w:p>
    <w:p w14:paraId="1ADDA01B" w14:textId="332B4FF0" w:rsidR="00314D92" w:rsidRPr="009A2524" w:rsidRDefault="0091020E" w:rsidP="009A2524">
      <w:pPr>
        <w:pStyle w:val="Normal1"/>
        <w:numPr>
          <w:ilvl w:val="0"/>
          <w:numId w:val="11"/>
        </w:numPr>
        <w:tabs>
          <w:tab w:val="left" w:pos="10080"/>
        </w:tabs>
        <w:spacing w:line="240" w:lineRule="auto"/>
        <w:ind w:right="720"/>
        <w:contextualSpacing/>
        <w:rPr>
          <w:rFonts w:ascii="Times New Roman" w:eastAsia="Times New Roman" w:hAnsi="Times New Roman" w:cs="Times New Roman"/>
          <w:sz w:val="24"/>
          <w:u w:val="single"/>
        </w:rPr>
      </w:pPr>
      <w:r w:rsidRPr="009A2524">
        <w:rPr>
          <w:rFonts w:ascii="Times New Roman" w:eastAsia="Times New Roman" w:hAnsi="Times New Roman" w:cs="Times New Roman"/>
          <w:sz w:val="24"/>
          <w:u w:val="single"/>
        </w:rPr>
        <w:t>Staff Luncheon</w:t>
      </w:r>
      <w:r w:rsidR="009A2524">
        <w:rPr>
          <w:rFonts w:ascii="Times New Roman" w:eastAsia="Times New Roman" w:hAnsi="Times New Roman" w:cs="Times New Roman"/>
          <w:sz w:val="24"/>
          <w:u w:val="single"/>
        </w:rPr>
        <w:t>:</w:t>
      </w:r>
    </w:p>
    <w:p w14:paraId="61C86428" w14:textId="31F8317C" w:rsidR="00314D92" w:rsidRPr="00314D92" w:rsidRDefault="00314D92" w:rsidP="009A2524">
      <w:pPr>
        <w:pStyle w:val="Normal1"/>
        <w:tabs>
          <w:tab w:val="left" w:pos="10080"/>
        </w:tabs>
        <w:spacing w:line="240" w:lineRule="auto"/>
        <w:ind w:left="900" w:right="720"/>
        <w:contextualSpacing/>
        <w:rPr>
          <w:rFonts w:ascii="Times New Roman" w:eastAsia="Times New Roman" w:hAnsi="Times New Roman" w:cs="Times New Roman"/>
          <w:sz w:val="24"/>
        </w:rPr>
      </w:pPr>
      <w:proofErr w:type="gramStart"/>
      <w:r>
        <w:rPr>
          <w:rFonts w:ascii="Times New Roman" w:eastAsia="Times New Roman" w:hAnsi="Times New Roman" w:cs="Times New Roman"/>
          <w:sz w:val="24"/>
        </w:rPr>
        <w:t>Was a huge success.</w:t>
      </w:r>
      <w:proofErr w:type="gramEnd"/>
      <w:r>
        <w:rPr>
          <w:rFonts w:ascii="Times New Roman" w:eastAsia="Times New Roman" w:hAnsi="Times New Roman" w:cs="Times New Roman"/>
          <w:sz w:val="24"/>
        </w:rPr>
        <w:t xml:space="preserve"> The teachers loved it.</w:t>
      </w:r>
    </w:p>
    <w:p w14:paraId="6E984DCF" w14:textId="77777777" w:rsidR="00BC50EC" w:rsidRDefault="00BC50EC" w:rsidP="00BC50EC">
      <w:pPr>
        <w:pStyle w:val="Normal1"/>
        <w:tabs>
          <w:tab w:val="left" w:pos="10080"/>
        </w:tabs>
        <w:spacing w:line="240" w:lineRule="auto"/>
        <w:ind w:right="720"/>
        <w:contextualSpacing/>
        <w:rPr>
          <w:rFonts w:ascii="Times New Roman" w:eastAsia="Times New Roman" w:hAnsi="Times New Roman" w:cs="Times New Roman"/>
          <w:sz w:val="24"/>
        </w:rPr>
      </w:pPr>
    </w:p>
    <w:p w14:paraId="1FA66E26" w14:textId="77777777" w:rsidR="009A2524" w:rsidRDefault="009A2524" w:rsidP="00BC50EC">
      <w:pPr>
        <w:pStyle w:val="Normal1"/>
        <w:tabs>
          <w:tab w:val="left" w:pos="10080"/>
        </w:tabs>
        <w:spacing w:line="240" w:lineRule="auto"/>
        <w:ind w:right="720"/>
        <w:contextualSpacing/>
        <w:rPr>
          <w:rFonts w:ascii="Times New Roman" w:eastAsia="Times New Roman" w:hAnsi="Times New Roman" w:cs="Times New Roman"/>
          <w:b/>
          <w:sz w:val="24"/>
          <w:u w:val="single"/>
        </w:rPr>
      </w:pPr>
    </w:p>
    <w:p w14:paraId="4EDC77FA" w14:textId="77777777" w:rsidR="009A2524" w:rsidRDefault="009A2524" w:rsidP="00BC50EC">
      <w:pPr>
        <w:pStyle w:val="Normal1"/>
        <w:tabs>
          <w:tab w:val="left" w:pos="10080"/>
        </w:tabs>
        <w:spacing w:line="240" w:lineRule="auto"/>
        <w:ind w:right="720"/>
        <w:contextualSpacing/>
        <w:rPr>
          <w:rFonts w:ascii="Times New Roman" w:eastAsia="Times New Roman" w:hAnsi="Times New Roman" w:cs="Times New Roman"/>
          <w:b/>
          <w:sz w:val="24"/>
          <w:u w:val="single"/>
        </w:rPr>
      </w:pPr>
    </w:p>
    <w:p w14:paraId="7F09AE90" w14:textId="63EDE347" w:rsidR="003D013E" w:rsidRPr="00BC50EC" w:rsidRDefault="00560502" w:rsidP="00BC50EC">
      <w:pPr>
        <w:pStyle w:val="Normal1"/>
        <w:tabs>
          <w:tab w:val="left" w:pos="10080"/>
        </w:tabs>
        <w:spacing w:line="240" w:lineRule="auto"/>
        <w:ind w:right="720"/>
        <w:contextualSpacing/>
        <w:rPr>
          <w:rFonts w:ascii="Times New Roman" w:eastAsia="Times New Roman" w:hAnsi="Times New Roman" w:cs="Times New Roman"/>
          <w:b/>
          <w:sz w:val="24"/>
          <w:u w:val="single"/>
        </w:rPr>
      </w:pPr>
      <w:r w:rsidRPr="00BC50EC">
        <w:rPr>
          <w:rFonts w:ascii="Times New Roman" w:eastAsia="Times New Roman" w:hAnsi="Times New Roman" w:cs="Times New Roman"/>
          <w:b/>
          <w:sz w:val="24"/>
          <w:u w:val="single"/>
        </w:rPr>
        <w:lastRenderedPageBreak/>
        <w:t>Plan</w:t>
      </w:r>
      <w:r w:rsidR="00AB6EAD" w:rsidRPr="00BC50EC">
        <w:rPr>
          <w:rFonts w:ascii="Times New Roman" w:eastAsia="Times New Roman" w:hAnsi="Times New Roman" w:cs="Times New Roman"/>
          <w:b/>
          <w:sz w:val="24"/>
          <w:u w:val="single"/>
        </w:rPr>
        <w:t>ning</w:t>
      </w:r>
      <w:r w:rsidR="00BC50EC">
        <w:rPr>
          <w:rFonts w:ascii="Times New Roman" w:eastAsia="Times New Roman" w:hAnsi="Times New Roman" w:cs="Times New Roman"/>
          <w:b/>
          <w:sz w:val="24"/>
          <w:u w:val="single"/>
        </w:rPr>
        <w:t>:</w:t>
      </w:r>
    </w:p>
    <w:p w14:paraId="490AA3C9" w14:textId="383A1F4D" w:rsidR="00011B4C" w:rsidRPr="009A2524" w:rsidRDefault="00011B4C" w:rsidP="009A2524">
      <w:pPr>
        <w:pStyle w:val="Normal1"/>
        <w:numPr>
          <w:ilvl w:val="0"/>
          <w:numId w:val="11"/>
        </w:numPr>
        <w:tabs>
          <w:tab w:val="left" w:pos="10080"/>
        </w:tabs>
        <w:spacing w:line="240" w:lineRule="auto"/>
        <w:ind w:right="720"/>
        <w:contextualSpacing/>
        <w:rPr>
          <w:rFonts w:ascii="Times New Roman" w:eastAsia="Times New Roman" w:hAnsi="Times New Roman" w:cs="Times New Roman"/>
          <w:sz w:val="24"/>
          <w:u w:val="single"/>
        </w:rPr>
      </w:pPr>
      <w:proofErr w:type="spellStart"/>
      <w:r w:rsidRPr="009A2524">
        <w:rPr>
          <w:rFonts w:ascii="Times New Roman" w:eastAsia="Times New Roman" w:hAnsi="Times New Roman" w:cs="Times New Roman"/>
          <w:sz w:val="24"/>
          <w:u w:val="single"/>
        </w:rPr>
        <w:t>MREads</w:t>
      </w:r>
      <w:proofErr w:type="spellEnd"/>
    </w:p>
    <w:p w14:paraId="787E8B61" w14:textId="77777777" w:rsidR="009A2524" w:rsidRDefault="00314D92" w:rsidP="009A2524">
      <w:pPr>
        <w:pStyle w:val="Normal1"/>
        <w:tabs>
          <w:tab w:val="left" w:pos="10080"/>
        </w:tabs>
        <w:spacing w:line="240" w:lineRule="auto"/>
        <w:ind w:left="900" w:right="720"/>
        <w:contextualSpacing/>
        <w:rPr>
          <w:rFonts w:ascii="Times New Roman" w:eastAsia="Times New Roman" w:hAnsi="Times New Roman" w:cs="Times New Roman"/>
          <w:sz w:val="24"/>
        </w:rPr>
      </w:pPr>
      <w:r>
        <w:rPr>
          <w:rFonts w:ascii="Times New Roman" w:eastAsia="Times New Roman" w:hAnsi="Times New Roman" w:cs="Times New Roman"/>
          <w:sz w:val="24"/>
        </w:rPr>
        <w:t>Update from Liz Leonard</w:t>
      </w:r>
      <w:r w:rsidR="00723506">
        <w:rPr>
          <w:rFonts w:ascii="Times New Roman" w:eastAsia="Times New Roman" w:hAnsi="Times New Roman" w:cs="Times New Roman"/>
          <w:sz w:val="24"/>
        </w:rPr>
        <w:t xml:space="preserve"> who is the PTO volunteer for the MREads program</w:t>
      </w:r>
      <w:r w:rsidR="00200CF8">
        <w:rPr>
          <w:rFonts w:ascii="Times New Roman" w:eastAsia="Times New Roman" w:hAnsi="Times New Roman" w:cs="Times New Roman"/>
          <w:sz w:val="24"/>
        </w:rPr>
        <w:t>.  This year there is a school wide goal of 2</w:t>
      </w:r>
      <w:r w:rsidR="00723506">
        <w:rPr>
          <w:rFonts w:ascii="Times New Roman" w:eastAsia="Times New Roman" w:hAnsi="Times New Roman" w:cs="Times New Roman"/>
          <w:sz w:val="24"/>
        </w:rPr>
        <w:t>,</w:t>
      </w:r>
      <w:r w:rsidR="00200CF8">
        <w:rPr>
          <w:rFonts w:ascii="Times New Roman" w:eastAsia="Times New Roman" w:hAnsi="Times New Roman" w:cs="Times New Roman"/>
          <w:sz w:val="24"/>
        </w:rPr>
        <w:t xml:space="preserve">600 hours of reading.  If goal is reached, then Sean and Laura will have a </w:t>
      </w:r>
      <w:r w:rsidR="005C6C48">
        <w:rPr>
          <w:rFonts w:ascii="Times New Roman" w:eastAsia="Times New Roman" w:hAnsi="Times New Roman" w:cs="Times New Roman"/>
          <w:sz w:val="24"/>
        </w:rPr>
        <w:t>tricycle</w:t>
      </w:r>
      <w:r w:rsidR="00200CF8">
        <w:rPr>
          <w:rFonts w:ascii="Times New Roman" w:eastAsia="Times New Roman" w:hAnsi="Times New Roman" w:cs="Times New Roman"/>
          <w:sz w:val="24"/>
        </w:rPr>
        <w:t xml:space="preserve"> race for all the school to see. Each grade has a goal of hours to read. A</w:t>
      </w:r>
      <w:r w:rsidR="00723506">
        <w:rPr>
          <w:rFonts w:ascii="Times New Roman" w:eastAsia="Times New Roman" w:hAnsi="Times New Roman" w:cs="Times New Roman"/>
          <w:sz w:val="24"/>
        </w:rPr>
        <w:t>n on-line</w:t>
      </w:r>
      <w:r w:rsidR="00200CF8">
        <w:rPr>
          <w:rFonts w:ascii="Times New Roman" w:eastAsia="Times New Roman" w:hAnsi="Times New Roman" w:cs="Times New Roman"/>
          <w:sz w:val="24"/>
        </w:rPr>
        <w:t xml:space="preserve"> system called </w:t>
      </w:r>
      <w:r w:rsidR="00723506">
        <w:rPr>
          <w:rFonts w:ascii="Times New Roman" w:eastAsia="Times New Roman" w:hAnsi="Times New Roman" w:cs="Times New Roman"/>
          <w:sz w:val="24"/>
        </w:rPr>
        <w:t>“Reading R</w:t>
      </w:r>
      <w:r w:rsidR="00200CF8">
        <w:rPr>
          <w:rFonts w:ascii="Times New Roman" w:eastAsia="Times New Roman" w:hAnsi="Times New Roman" w:cs="Times New Roman"/>
          <w:sz w:val="24"/>
        </w:rPr>
        <w:t>ewards</w:t>
      </w:r>
      <w:r w:rsidR="00723506">
        <w:rPr>
          <w:rFonts w:ascii="Times New Roman" w:eastAsia="Times New Roman" w:hAnsi="Times New Roman" w:cs="Times New Roman"/>
          <w:sz w:val="24"/>
        </w:rPr>
        <w:t>”</w:t>
      </w:r>
      <w:r w:rsidR="00200CF8">
        <w:rPr>
          <w:rFonts w:ascii="Times New Roman" w:eastAsia="Times New Roman" w:hAnsi="Times New Roman" w:cs="Times New Roman"/>
          <w:sz w:val="24"/>
        </w:rPr>
        <w:t xml:space="preserve"> will be used to track the students reading hours.  This is the first year using the system. In previous years, reading hours were manually tracked</w:t>
      </w:r>
      <w:r w:rsidR="00723506">
        <w:rPr>
          <w:rFonts w:ascii="Times New Roman" w:eastAsia="Times New Roman" w:hAnsi="Times New Roman" w:cs="Times New Roman"/>
          <w:sz w:val="24"/>
        </w:rPr>
        <w:t xml:space="preserve"> on paper</w:t>
      </w:r>
      <w:r w:rsidR="00200CF8">
        <w:rPr>
          <w:rFonts w:ascii="Times New Roman" w:eastAsia="Times New Roman" w:hAnsi="Times New Roman" w:cs="Times New Roman"/>
          <w:sz w:val="24"/>
        </w:rPr>
        <w:t>. After each child has reached their goal</w:t>
      </w:r>
      <w:r w:rsidR="00C955ED">
        <w:rPr>
          <w:rFonts w:ascii="Times New Roman" w:eastAsia="Times New Roman" w:hAnsi="Times New Roman" w:cs="Times New Roman"/>
          <w:sz w:val="24"/>
        </w:rPr>
        <w:t xml:space="preserve"> of minimum reading minutes</w:t>
      </w:r>
      <w:r w:rsidR="00200CF8">
        <w:rPr>
          <w:rFonts w:ascii="Times New Roman" w:eastAsia="Times New Roman" w:hAnsi="Times New Roman" w:cs="Times New Roman"/>
          <w:sz w:val="24"/>
        </w:rPr>
        <w:t>, Liz will get an email that says the child should be rewarded with a prize.</w:t>
      </w:r>
      <w:r w:rsidR="00C955ED">
        <w:rPr>
          <w:rFonts w:ascii="Times New Roman" w:eastAsia="Times New Roman" w:hAnsi="Times New Roman" w:cs="Times New Roman"/>
          <w:sz w:val="24"/>
        </w:rPr>
        <w:t xml:space="preserve">  If a child does not have </w:t>
      </w:r>
      <w:r w:rsidR="00723506">
        <w:rPr>
          <w:rFonts w:ascii="Times New Roman" w:eastAsia="Times New Roman" w:hAnsi="Times New Roman" w:cs="Times New Roman"/>
          <w:sz w:val="24"/>
        </w:rPr>
        <w:t>internet access,</w:t>
      </w:r>
      <w:r w:rsidR="00C955ED">
        <w:rPr>
          <w:rFonts w:ascii="Times New Roman" w:eastAsia="Times New Roman" w:hAnsi="Times New Roman" w:cs="Times New Roman"/>
          <w:sz w:val="24"/>
        </w:rPr>
        <w:t xml:space="preserve"> they can manually log their books.  </w:t>
      </w:r>
      <w:r w:rsidR="002D1386">
        <w:rPr>
          <w:rFonts w:ascii="Times New Roman" w:eastAsia="Times New Roman" w:hAnsi="Times New Roman" w:cs="Times New Roman"/>
          <w:sz w:val="24"/>
        </w:rPr>
        <w:t xml:space="preserve">This year we are using the Fisher Cats. A child writes down a postcard with 5 books they read and they </w:t>
      </w:r>
      <w:r w:rsidR="002F107F">
        <w:rPr>
          <w:rFonts w:ascii="Times New Roman" w:eastAsia="Times New Roman" w:hAnsi="Times New Roman" w:cs="Times New Roman"/>
          <w:sz w:val="24"/>
        </w:rPr>
        <w:t>get 2 tickets to a Fisher C</w:t>
      </w:r>
      <w:r w:rsidR="002D1386">
        <w:rPr>
          <w:rFonts w:ascii="Times New Roman" w:eastAsia="Times New Roman" w:hAnsi="Times New Roman" w:cs="Times New Roman"/>
          <w:sz w:val="24"/>
        </w:rPr>
        <w:t>ats game.  If you need additional tickets, you can purchase them for $9 each.</w:t>
      </w:r>
      <w:r w:rsidR="00816E4E">
        <w:rPr>
          <w:rFonts w:ascii="Times New Roman" w:eastAsia="Times New Roman" w:hAnsi="Times New Roman" w:cs="Times New Roman"/>
          <w:sz w:val="24"/>
        </w:rPr>
        <w:t xml:space="preserve">  The awards ceremony will potentially be on March </w:t>
      </w:r>
      <w:r w:rsidR="005C6C48">
        <w:rPr>
          <w:rFonts w:ascii="Times New Roman" w:eastAsia="Times New Roman" w:hAnsi="Times New Roman" w:cs="Times New Roman"/>
          <w:sz w:val="24"/>
        </w:rPr>
        <w:t>13</w:t>
      </w:r>
      <w:r w:rsidR="005C6C48" w:rsidRPr="00816E4E">
        <w:rPr>
          <w:rFonts w:ascii="Times New Roman" w:eastAsia="Times New Roman" w:hAnsi="Times New Roman" w:cs="Times New Roman"/>
          <w:sz w:val="24"/>
          <w:vertAlign w:val="superscript"/>
        </w:rPr>
        <w:t>th</w:t>
      </w:r>
      <w:r w:rsidR="005C6C48">
        <w:rPr>
          <w:rFonts w:ascii="Times New Roman" w:eastAsia="Times New Roman" w:hAnsi="Times New Roman" w:cs="Times New Roman"/>
          <w:sz w:val="24"/>
          <w:vertAlign w:val="superscript"/>
        </w:rPr>
        <w:t xml:space="preserve"> (</w:t>
      </w:r>
      <w:r w:rsidR="0000077B">
        <w:rPr>
          <w:rFonts w:ascii="Times New Roman" w:eastAsia="Times New Roman" w:hAnsi="Times New Roman" w:cs="Times New Roman"/>
          <w:sz w:val="24"/>
        </w:rPr>
        <w:t>date not confirmed)</w:t>
      </w:r>
      <w:r w:rsidR="00816E4E">
        <w:rPr>
          <w:rFonts w:ascii="Times New Roman" w:eastAsia="Times New Roman" w:hAnsi="Times New Roman" w:cs="Times New Roman"/>
          <w:sz w:val="24"/>
        </w:rPr>
        <w:t>, which is the same day as literacy night.</w:t>
      </w:r>
      <w:r w:rsidR="00C70B3C">
        <w:rPr>
          <w:rFonts w:ascii="Times New Roman" w:eastAsia="Times New Roman" w:hAnsi="Times New Roman" w:cs="Times New Roman"/>
          <w:sz w:val="24"/>
        </w:rPr>
        <w:t xml:space="preserve">  Best Books will be there during the day and then again at night on March 13</w:t>
      </w:r>
      <w:r w:rsidR="00C70B3C" w:rsidRPr="00C70B3C">
        <w:rPr>
          <w:rFonts w:ascii="Times New Roman" w:eastAsia="Times New Roman" w:hAnsi="Times New Roman" w:cs="Times New Roman"/>
          <w:sz w:val="24"/>
          <w:vertAlign w:val="superscript"/>
        </w:rPr>
        <w:t>th</w:t>
      </w:r>
      <w:r w:rsidR="00C70B3C">
        <w:rPr>
          <w:rFonts w:ascii="Times New Roman" w:eastAsia="Times New Roman" w:hAnsi="Times New Roman" w:cs="Times New Roman"/>
          <w:sz w:val="24"/>
        </w:rPr>
        <w:t>.</w:t>
      </w:r>
      <w:r w:rsidR="0000077B">
        <w:rPr>
          <w:rFonts w:ascii="Times New Roman" w:eastAsia="Times New Roman" w:hAnsi="Times New Roman" w:cs="Times New Roman"/>
          <w:sz w:val="24"/>
        </w:rPr>
        <w:t xml:space="preserve">  The class that has read the most </w:t>
      </w:r>
      <w:r w:rsidR="005C6C48">
        <w:rPr>
          <w:rFonts w:ascii="Times New Roman" w:eastAsia="Times New Roman" w:hAnsi="Times New Roman" w:cs="Times New Roman"/>
          <w:sz w:val="24"/>
        </w:rPr>
        <w:t>books</w:t>
      </w:r>
      <w:r w:rsidR="0000077B">
        <w:rPr>
          <w:rFonts w:ascii="Times New Roman" w:eastAsia="Times New Roman" w:hAnsi="Times New Roman" w:cs="Times New Roman"/>
          <w:sz w:val="24"/>
        </w:rPr>
        <w:t xml:space="preserve"> gets a prize from their teacher (</w:t>
      </w:r>
      <w:r w:rsidR="006C3C89">
        <w:rPr>
          <w:rFonts w:ascii="Times New Roman" w:eastAsia="Times New Roman" w:hAnsi="Times New Roman" w:cs="Times New Roman"/>
          <w:sz w:val="24"/>
        </w:rPr>
        <w:t xml:space="preserve">i.e. </w:t>
      </w:r>
      <w:r w:rsidR="0000077B">
        <w:rPr>
          <w:rFonts w:ascii="Times New Roman" w:eastAsia="Times New Roman" w:hAnsi="Times New Roman" w:cs="Times New Roman"/>
          <w:sz w:val="24"/>
        </w:rPr>
        <w:t xml:space="preserve">extra recess, pizza party, </w:t>
      </w:r>
      <w:r w:rsidR="005C6C48">
        <w:rPr>
          <w:rFonts w:ascii="Times New Roman" w:eastAsia="Times New Roman" w:hAnsi="Times New Roman" w:cs="Times New Roman"/>
          <w:sz w:val="24"/>
        </w:rPr>
        <w:t>etc</w:t>
      </w:r>
      <w:r w:rsidR="0000077B">
        <w:rPr>
          <w:rFonts w:ascii="Times New Roman" w:eastAsia="Times New Roman" w:hAnsi="Times New Roman" w:cs="Times New Roman"/>
          <w:sz w:val="24"/>
        </w:rPr>
        <w:t>).</w:t>
      </w:r>
      <w:r w:rsidR="007562C0">
        <w:rPr>
          <w:rFonts w:ascii="Times New Roman" w:eastAsia="Times New Roman" w:hAnsi="Times New Roman" w:cs="Times New Roman"/>
          <w:sz w:val="24"/>
        </w:rPr>
        <w:t xml:space="preserve">  It is OK for kids to use their reading logs to log book hours.</w:t>
      </w:r>
    </w:p>
    <w:p w14:paraId="3DF0F0DC" w14:textId="29B60A17" w:rsidR="00200CF8" w:rsidRDefault="007562C0" w:rsidP="009A2524">
      <w:pPr>
        <w:pStyle w:val="Normal1"/>
        <w:tabs>
          <w:tab w:val="left" w:pos="10080"/>
        </w:tabs>
        <w:spacing w:line="240" w:lineRule="auto"/>
        <w:ind w:left="900" w:right="72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64FF3CB8" w14:textId="78FD9E54" w:rsidR="000B5538" w:rsidRPr="009A2524" w:rsidRDefault="000B5538" w:rsidP="009A2524">
      <w:pPr>
        <w:pStyle w:val="Normal1"/>
        <w:numPr>
          <w:ilvl w:val="0"/>
          <w:numId w:val="11"/>
        </w:numPr>
        <w:tabs>
          <w:tab w:val="left" w:pos="10080"/>
        </w:tabs>
        <w:spacing w:line="240" w:lineRule="auto"/>
        <w:ind w:right="720"/>
        <w:contextualSpacing/>
        <w:rPr>
          <w:rFonts w:ascii="Times New Roman" w:eastAsia="Times New Roman" w:hAnsi="Times New Roman" w:cs="Times New Roman"/>
          <w:sz w:val="24"/>
          <w:u w:val="single"/>
        </w:rPr>
      </w:pPr>
      <w:r w:rsidRPr="009A2524">
        <w:rPr>
          <w:rFonts w:ascii="Times New Roman" w:eastAsia="Times New Roman" w:hAnsi="Times New Roman" w:cs="Times New Roman"/>
          <w:sz w:val="24"/>
          <w:u w:val="single"/>
        </w:rPr>
        <w:t>Parent Speakers</w:t>
      </w:r>
    </w:p>
    <w:p w14:paraId="2EC93B88" w14:textId="3DD3C157" w:rsidR="000B5538" w:rsidRPr="0091020E" w:rsidRDefault="000B5538" w:rsidP="009A2524">
      <w:pPr>
        <w:pStyle w:val="Normal1"/>
        <w:numPr>
          <w:ilvl w:val="0"/>
          <w:numId w:val="12"/>
        </w:numPr>
        <w:tabs>
          <w:tab w:val="left" w:pos="990"/>
        </w:tabs>
        <w:spacing w:line="240" w:lineRule="auto"/>
        <w:ind w:right="720"/>
        <w:contextualSpacing/>
        <w:rPr>
          <w:rFonts w:ascii="Times New Roman" w:eastAsia="Times New Roman" w:hAnsi="Times New Roman" w:cs="Times New Roman"/>
          <w:sz w:val="24"/>
        </w:rPr>
      </w:pPr>
      <w:r w:rsidRPr="009A2524">
        <w:rPr>
          <w:rFonts w:ascii="Times New Roman" w:eastAsia="Times New Roman" w:hAnsi="Times New Roman" w:cs="Times New Roman"/>
          <w:i/>
          <w:sz w:val="24"/>
          <w:u w:val="single"/>
        </w:rPr>
        <w:t xml:space="preserve">Charlie </w:t>
      </w:r>
      <w:proofErr w:type="spellStart"/>
      <w:r w:rsidRPr="009A2524">
        <w:rPr>
          <w:rFonts w:ascii="Times New Roman" w:eastAsia="Times New Roman" w:hAnsi="Times New Roman" w:cs="Times New Roman"/>
          <w:i/>
          <w:sz w:val="24"/>
          <w:u w:val="single"/>
        </w:rPr>
        <w:t>Applestein</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 xml:space="preserve">– </w:t>
      </w:r>
      <w:r w:rsidR="00E74794">
        <w:rPr>
          <w:rFonts w:ascii="Times New Roman" w:eastAsia="Times New Roman" w:hAnsi="Times New Roman" w:cs="Times New Roman"/>
          <w:sz w:val="24"/>
        </w:rPr>
        <w:t xml:space="preserve"> parent</w:t>
      </w:r>
      <w:proofErr w:type="gramEnd"/>
      <w:r w:rsidR="00E74794">
        <w:rPr>
          <w:rFonts w:ascii="Times New Roman" w:eastAsia="Times New Roman" w:hAnsi="Times New Roman" w:cs="Times New Roman"/>
          <w:sz w:val="24"/>
        </w:rPr>
        <w:t xml:space="preserve"> speaker to discuss </w:t>
      </w:r>
      <w:r>
        <w:rPr>
          <w:rFonts w:ascii="Times New Roman" w:eastAsia="Times New Roman" w:hAnsi="Times New Roman" w:cs="Times New Roman"/>
          <w:sz w:val="24"/>
        </w:rPr>
        <w:t>strength-based approach</w:t>
      </w:r>
      <w:r w:rsidRPr="0091020E">
        <w:rPr>
          <w:rFonts w:ascii="Times New Roman" w:eastAsia="Times New Roman" w:hAnsi="Times New Roman" w:cs="Times New Roman"/>
          <w:sz w:val="24"/>
        </w:rPr>
        <w:t xml:space="preserve"> </w:t>
      </w:r>
      <w:r w:rsidR="0091020E">
        <w:rPr>
          <w:rFonts w:ascii="Times New Roman" w:eastAsia="Times New Roman" w:hAnsi="Times New Roman" w:cs="Times New Roman"/>
          <w:sz w:val="24"/>
        </w:rPr>
        <w:t>(</w:t>
      </w:r>
      <w:r w:rsidRPr="0091020E">
        <w:rPr>
          <w:rFonts w:ascii="Times New Roman" w:eastAsia="Times New Roman" w:hAnsi="Times New Roman" w:cs="Times New Roman"/>
          <w:sz w:val="24"/>
        </w:rPr>
        <w:t>2/25/14</w:t>
      </w:r>
      <w:r w:rsidR="0091020E">
        <w:rPr>
          <w:rFonts w:ascii="Times New Roman" w:eastAsia="Times New Roman" w:hAnsi="Times New Roman" w:cs="Times New Roman"/>
          <w:sz w:val="24"/>
        </w:rPr>
        <w:t>)</w:t>
      </w:r>
      <w:r w:rsidR="00E74794">
        <w:rPr>
          <w:rFonts w:ascii="Times New Roman" w:eastAsia="Times New Roman" w:hAnsi="Times New Roman" w:cs="Times New Roman"/>
          <w:sz w:val="24"/>
        </w:rPr>
        <w:t xml:space="preserve"> at 7pm. Will advertise using flyers for everyone in the district.  Will also advertise in the newspapers.  It will be in the auditorium.</w:t>
      </w:r>
    </w:p>
    <w:p w14:paraId="34AFF91F" w14:textId="77545446" w:rsidR="000B5538" w:rsidRPr="0091020E" w:rsidRDefault="000B5538" w:rsidP="009A2524">
      <w:pPr>
        <w:pStyle w:val="Normal1"/>
        <w:numPr>
          <w:ilvl w:val="0"/>
          <w:numId w:val="12"/>
        </w:numPr>
        <w:tabs>
          <w:tab w:val="left" w:pos="2790"/>
        </w:tabs>
        <w:spacing w:line="240" w:lineRule="auto"/>
        <w:ind w:right="720"/>
        <w:contextualSpacing/>
        <w:rPr>
          <w:rFonts w:ascii="Times New Roman" w:eastAsia="Times New Roman" w:hAnsi="Times New Roman" w:cs="Times New Roman"/>
          <w:sz w:val="24"/>
        </w:rPr>
      </w:pPr>
      <w:r w:rsidRPr="009A2524">
        <w:rPr>
          <w:rFonts w:ascii="Times New Roman" w:eastAsia="Times New Roman" w:hAnsi="Times New Roman" w:cs="Times New Roman"/>
          <w:i/>
          <w:sz w:val="24"/>
          <w:u w:val="single"/>
        </w:rPr>
        <w:t>Lynn Lyons</w:t>
      </w:r>
      <w:r>
        <w:rPr>
          <w:rFonts w:ascii="Times New Roman" w:eastAsia="Times New Roman" w:hAnsi="Times New Roman" w:cs="Times New Roman"/>
          <w:sz w:val="24"/>
        </w:rPr>
        <w:t xml:space="preserve"> – </w:t>
      </w:r>
      <w:r w:rsidR="00E74794">
        <w:rPr>
          <w:rFonts w:ascii="Times New Roman" w:eastAsia="Times New Roman" w:hAnsi="Times New Roman" w:cs="Times New Roman"/>
          <w:sz w:val="24"/>
        </w:rPr>
        <w:t xml:space="preserve">parent speaker to discuss </w:t>
      </w:r>
      <w:r>
        <w:rPr>
          <w:rFonts w:ascii="Times New Roman" w:eastAsia="Times New Roman" w:hAnsi="Times New Roman" w:cs="Times New Roman"/>
          <w:sz w:val="24"/>
        </w:rPr>
        <w:t>anxiety</w:t>
      </w:r>
      <w:r w:rsidR="0091020E">
        <w:rPr>
          <w:rFonts w:ascii="Times New Roman" w:eastAsia="Times New Roman" w:hAnsi="Times New Roman" w:cs="Times New Roman"/>
          <w:sz w:val="24"/>
        </w:rPr>
        <w:t xml:space="preserve"> (</w:t>
      </w:r>
      <w:r w:rsidRPr="0091020E">
        <w:rPr>
          <w:rFonts w:ascii="Times New Roman" w:eastAsia="Times New Roman" w:hAnsi="Times New Roman" w:cs="Times New Roman"/>
          <w:sz w:val="24"/>
        </w:rPr>
        <w:t>4/1/14</w:t>
      </w:r>
      <w:r w:rsidR="0091020E">
        <w:rPr>
          <w:rFonts w:ascii="Times New Roman" w:eastAsia="Times New Roman" w:hAnsi="Times New Roman" w:cs="Times New Roman"/>
          <w:sz w:val="24"/>
        </w:rPr>
        <w:t>)</w:t>
      </w:r>
      <w:r w:rsidR="00E74794">
        <w:rPr>
          <w:rFonts w:ascii="Times New Roman" w:eastAsia="Times New Roman" w:hAnsi="Times New Roman" w:cs="Times New Roman"/>
          <w:sz w:val="24"/>
        </w:rPr>
        <w:t xml:space="preserve"> at 7pm. Will advertise using flyers for everyone in the district.  Will also advertise in the newspapers.  It will be in the auditorium.</w:t>
      </w:r>
    </w:p>
    <w:p w14:paraId="2847185C" w14:textId="7A2BC278" w:rsidR="0091020E" w:rsidRDefault="0091020E" w:rsidP="009A2524">
      <w:pPr>
        <w:pStyle w:val="Normal1"/>
        <w:numPr>
          <w:ilvl w:val="0"/>
          <w:numId w:val="12"/>
        </w:numPr>
        <w:tabs>
          <w:tab w:val="left" w:pos="10080"/>
        </w:tabs>
        <w:spacing w:line="240" w:lineRule="auto"/>
        <w:ind w:right="720"/>
        <w:contextualSpacing/>
        <w:rPr>
          <w:rFonts w:ascii="Times New Roman" w:eastAsia="Times New Roman" w:hAnsi="Times New Roman" w:cs="Times New Roman"/>
          <w:sz w:val="24"/>
        </w:rPr>
      </w:pPr>
      <w:r w:rsidRPr="009A2524">
        <w:rPr>
          <w:rFonts w:ascii="Times New Roman" w:eastAsia="Times New Roman" w:hAnsi="Times New Roman" w:cs="Times New Roman"/>
          <w:i/>
          <w:sz w:val="24"/>
          <w:u w:val="single"/>
        </w:rPr>
        <w:t>Sarah Ward</w:t>
      </w:r>
      <w:r>
        <w:rPr>
          <w:rFonts w:ascii="Times New Roman" w:eastAsia="Times New Roman" w:hAnsi="Times New Roman" w:cs="Times New Roman"/>
          <w:sz w:val="24"/>
        </w:rPr>
        <w:t xml:space="preserve"> – executive function in 2014-2015 school </w:t>
      </w:r>
      <w:proofErr w:type="gramStart"/>
      <w:r>
        <w:rPr>
          <w:rFonts w:ascii="Times New Roman" w:eastAsia="Times New Roman" w:hAnsi="Times New Roman" w:cs="Times New Roman"/>
          <w:sz w:val="24"/>
        </w:rPr>
        <w:t>year</w:t>
      </w:r>
      <w:proofErr w:type="gramEnd"/>
      <w:r w:rsidR="0016299A">
        <w:rPr>
          <w:rFonts w:ascii="Times New Roman" w:eastAsia="Times New Roman" w:hAnsi="Times New Roman" w:cs="Times New Roman"/>
          <w:sz w:val="24"/>
        </w:rPr>
        <w:t xml:space="preserve">.  She is a parent and executive functioning coach. </w:t>
      </w:r>
      <w:r w:rsidR="006C3C89">
        <w:rPr>
          <w:rFonts w:ascii="Times New Roman" w:eastAsia="Times New Roman" w:hAnsi="Times New Roman" w:cs="Times New Roman"/>
          <w:sz w:val="24"/>
        </w:rPr>
        <w:t>Her presentations are on executive functioning</w:t>
      </w:r>
      <w:r w:rsidR="0016299A">
        <w:rPr>
          <w:rFonts w:ascii="Times New Roman" w:eastAsia="Times New Roman" w:hAnsi="Times New Roman" w:cs="Times New Roman"/>
          <w:sz w:val="24"/>
        </w:rPr>
        <w:t xml:space="preserve">.  For example, how to set up your classroom, how to set up your bulletin board, how your classroom </w:t>
      </w:r>
      <w:r w:rsidR="006C3C89">
        <w:rPr>
          <w:rFonts w:ascii="Times New Roman" w:eastAsia="Times New Roman" w:hAnsi="Times New Roman" w:cs="Times New Roman"/>
          <w:sz w:val="24"/>
        </w:rPr>
        <w:t>should flow</w:t>
      </w:r>
      <w:r w:rsidR="0016299A">
        <w:rPr>
          <w:rFonts w:ascii="Times New Roman" w:eastAsia="Times New Roman" w:hAnsi="Times New Roman" w:cs="Times New Roman"/>
          <w:sz w:val="24"/>
        </w:rPr>
        <w:t>,</w:t>
      </w:r>
      <w:r w:rsidR="006C3C89">
        <w:rPr>
          <w:rFonts w:ascii="Times New Roman" w:eastAsia="Times New Roman" w:hAnsi="Times New Roman" w:cs="Times New Roman"/>
          <w:sz w:val="24"/>
        </w:rPr>
        <w:t xml:space="preserve"> how the kids unpack their back, in order to better help kids with executive functioning challenges.</w:t>
      </w:r>
      <w:r w:rsidR="0016299A">
        <w:rPr>
          <w:rFonts w:ascii="Times New Roman" w:eastAsia="Times New Roman" w:hAnsi="Times New Roman" w:cs="Times New Roman"/>
          <w:sz w:val="24"/>
        </w:rPr>
        <w:t xml:space="preserve"> A lot of kids don’t have executive functioning to</w:t>
      </w:r>
      <w:r w:rsidR="006C3C89">
        <w:rPr>
          <w:rFonts w:ascii="Times New Roman" w:eastAsia="Times New Roman" w:hAnsi="Times New Roman" w:cs="Times New Roman"/>
          <w:sz w:val="24"/>
        </w:rPr>
        <w:t xml:space="preserve"> make a plan for</w:t>
      </w:r>
      <w:r w:rsidR="0016299A">
        <w:rPr>
          <w:rFonts w:ascii="Times New Roman" w:eastAsia="Times New Roman" w:hAnsi="Times New Roman" w:cs="Times New Roman"/>
          <w:sz w:val="24"/>
        </w:rPr>
        <w:t xml:space="preserve"> where they need to be. For example, tell your child to put on their shoes and some kids can’t envision it and execute the function.</w:t>
      </w:r>
      <w:r w:rsidR="00EB3754">
        <w:rPr>
          <w:rFonts w:ascii="Times New Roman" w:eastAsia="Times New Roman" w:hAnsi="Times New Roman" w:cs="Times New Roman"/>
          <w:sz w:val="24"/>
        </w:rPr>
        <w:t xml:space="preserve"> She will walk in the </w:t>
      </w:r>
      <w:r w:rsidR="005C6C48">
        <w:rPr>
          <w:rFonts w:ascii="Times New Roman" w:eastAsia="Times New Roman" w:hAnsi="Times New Roman" w:cs="Times New Roman"/>
          <w:sz w:val="24"/>
        </w:rPr>
        <w:t>teacher’s</w:t>
      </w:r>
      <w:r w:rsidR="00EB3754">
        <w:rPr>
          <w:rFonts w:ascii="Times New Roman" w:eastAsia="Times New Roman" w:hAnsi="Times New Roman" w:cs="Times New Roman"/>
          <w:sz w:val="24"/>
        </w:rPr>
        <w:t xml:space="preserve"> classrooms and help them to redesign their classroom to help the kids.  She put herself in a child’s seat </w:t>
      </w:r>
      <w:r w:rsidR="005C6C48">
        <w:rPr>
          <w:rFonts w:ascii="Times New Roman" w:eastAsia="Times New Roman" w:hAnsi="Times New Roman" w:cs="Times New Roman"/>
          <w:sz w:val="24"/>
        </w:rPr>
        <w:t>that</w:t>
      </w:r>
      <w:r w:rsidR="00EB3754">
        <w:rPr>
          <w:rFonts w:ascii="Times New Roman" w:eastAsia="Times New Roman" w:hAnsi="Times New Roman" w:cs="Times New Roman"/>
          <w:sz w:val="24"/>
        </w:rPr>
        <w:t xml:space="preserve"> has Attention Deficit Disorder and looked from their perspective to try to move things around and help them. $1</w:t>
      </w:r>
      <w:r w:rsidR="0091296A">
        <w:rPr>
          <w:rFonts w:ascii="Times New Roman" w:eastAsia="Times New Roman" w:hAnsi="Times New Roman" w:cs="Times New Roman"/>
          <w:sz w:val="24"/>
        </w:rPr>
        <w:t>,</w:t>
      </w:r>
      <w:r w:rsidR="00D13C18">
        <w:rPr>
          <w:rFonts w:ascii="Times New Roman" w:eastAsia="Times New Roman" w:hAnsi="Times New Roman" w:cs="Times New Roman"/>
          <w:sz w:val="24"/>
        </w:rPr>
        <w:t>650 for a two hour service and then an additional hour teacher presentation</w:t>
      </w:r>
      <w:r w:rsidR="00EB3754">
        <w:rPr>
          <w:rFonts w:ascii="Times New Roman" w:eastAsia="Times New Roman" w:hAnsi="Times New Roman" w:cs="Times New Roman"/>
          <w:sz w:val="24"/>
        </w:rPr>
        <w:t>.</w:t>
      </w:r>
      <w:r w:rsidR="0091296A">
        <w:rPr>
          <w:rFonts w:ascii="Times New Roman" w:eastAsia="Times New Roman" w:hAnsi="Times New Roman" w:cs="Times New Roman"/>
          <w:sz w:val="24"/>
        </w:rPr>
        <w:t xml:space="preserve"> </w:t>
      </w:r>
      <w:r w:rsidR="00D13C18">
        <w:rPr>
          <w:rFonts w:ascii="Times New Roman" w:eastAsia="Times New Roman" w:hAnsi="Times New Roman" w:cs="Times New Roman"/>
          <w:sz w:val="24"/>
        </w:rPr>
        <w:t>There is also a</w:t>
      </w:r>
      <w:r w:rsidR="00072247">
        <w:rPr>
          <w:rFonts w:ascii="Times New Roman" w:eastAsia="Times New Roman" w:hAnsi="Times New Roman" w:cs="Times New Roman"/>
          <w:sz w:val="24"/>
        </w:rPr>
        <w:t xml:space="preserve"> parent night</w:t>
      </w:r>
      <w:r w:rsidR="00D13C18">
        <w:rPr>
          <w:rFonts w:ascii="Times New Roman" w:eastAsia="Times New Roman" w:hAnsi="Times New Roman" w:cs="Times New Roman"/>
          <w:sz w:val="24"/>
        </w:rPr>
        <w:t xml:space="preserve"> option available if Sean O’Shea and Lauren Friend choose</w:t>
      </w:r>
      <w:r w:rsidR="00072247">
        <w:rPr>
          <w:rFonts w:ascii="Times New Roman" w:eastAsia="Times New Roman" w:hAnsi="Times New Roman" w:cs="Times New Roman"/>
          <w:sz w:val="24"/>
        </w:rPr>
        <w:t xml:space="preserve">. </w:t>
      </w:r>
      <w:r w:rsidR="00D13C18">
        <w:rPr>
          <w:rFonts w:ascii="Times New Roman" w:eastAsia="Times New Roman" w:hAnsi="Times New Roman" w:cs="Times New Roman"/>
          <w:sz w:val="24"/>
        </w:rPr>
        <w:t>Sara</w:t>
      </w:r>
      <w:r w:rsidR="0091296A">
        <w:rPr>
          <w:rFonts w:ascii="Times New Roman" w:eastAsia="Times New Roman" w:hAnsi="Times New Roman" w:cs="Times New Roman"/>
          <w:sz w:val="24"/>
        </w:rPr>
        <w:t xml:space="preserve"> would start in the beginning of the year.  </w:t>
      </w:r>
      <w:r w:rsidR="00235D59">
        <w:rPr>
          <w:rFonts w:ascii="Times New Roman" w:eastAsia="Times New Roman" w:hAnsi="Times New Roman" w:cs="Times New Roman"/>
          <w:sz w:val="24"/>
        </w:rPr>
        <w:t>Anything on the wall should be a place where kids can get information. For example, what’s my sentence starter…kids can look on the wall and find that information.</w:t>
      </w:r>
      <w:r w:rsidR="004C3046">
        <w:rPr>
          <w:rFonts w:ascii="Times New Roman" w:eastAsia="Times New Roman" w:hAnsi="Times New Roman" w:cs="Times New Roman"/>
          <w:sz w:val="24"/>
        </w:rPr>
        <w:t xml:space="preserve">  This would be open to all districts.  It could become even bigger if other districts help in the cost.</w:t>
      </w:r>
      <w:r w:rsidR="00072247">
        <w:rPr>
          <w:rFonts w:ascii="Times New Roman" w:eastAsia="Times New Roman" w:hAnsi="Times New Roman" w:cs="Times New Roman"/>
          <w:sz w:val="24"/>
        </w:rPr>
        <w:t xml:space="preserve">  </w:t>
      </w:r>
      <w:r w:rsidR="006C3C89">
        <w:rPr>
          <w:rFonts w:ascii="Times New Roman" w:eastAsia="Times New Roman" w:hAnsi="Times New Roman" w:cs="Times New Roman"/>
          <w:sz w:val="24"/>
        </w:rPr>
        <w:t xml:space="preserve">There was a </w:t>
      </w:r>
      <w:r w:rsidR="006C3C89" w:rsidRPr="009A2524">
        <w:rPr>
          <w:rFonts w:ascii="Times New Roman" w:eastAsia="Times New Roman" w:hAnsi="Times New Roman" w:cs="Times New Roman"/>
          <w:b/>
          <w:i/>
          <w:color w:val="FF0000"/>
          <w:sz w:val="24"/>
        </w:rPr>
        <w:lastRenderedPageBreak/>
        <w:t>m</w:t>
      </w:r>
      <w:r w:rsidR="00072247" w:rsidRPr="009A2524">
        <w:rPr>
          <w:rFonts w:ascii="Times New Roman" w:eastAsia="Times New Roman" w:hAnsi="Times New Roman" w:cs="Times New Roman"/>
          <w:b/>
          <w:i/>
          <w:color w:val="FF0000"/>
          <w:sz w:val="24"/>
        </w:rPr>
        <w:t>otion to request Sara Ward not to exceed $2,500</w:t>
      </w:r>
      <w:r w:rsidR="00072247">
        <w:rPr>
          <w:rFonts w:ascii="Times New Roman" w:eastAsia="Times New Roman" w:hAnsi="Times New Roman" w:cs="Times New Roman"/>
          <w:sz w:val="24"/>
        </w:rPr>
        <w:t>.</w:t>
      </w:r>
      <w:r w:rsidR="00D13C18">
        <w:rPr>
          <w:rFonts w:ascii="Times New Roman" w:eastAsia="Times New Roman" w:hAnsi="Times New Roman" w:cs="Times New Roman"/>
          <w:sz w:val="24"/>
        </w:rPr>
        <w:t xml:space="preserve">  The $2,500 gives Sean O’Shea and Laura Friend extra money to design </w:t>
      </w:r>
      <w:proofErr w:type="gramStart"/>
      <w:r w:rsidR="00D13C18">
        <w:rPr>
          <w:rFonts w:ascii="Times New Roman" w:eastAsia="Times New Roman" w:hAnsi="Times New Roman" w:cs="Times New Roman"/>
          <w:sz w:val="24"/>
        </w:rPr>
        <w:t>their own</w:t>
      </w:r>
      <w:proofErr w:type="gramEnd"/>
      <w:r w:rsidR="00D13C18">
        <w:rPr>
          <w:rFonts w:ascii="Times New Roman" w:eastAsia="Times New Roman" w:hAnsi="Times New Roman" w:cs="Times New Roman"/>
          <w:sz w:val="24"/>
        </w:rPr>
        <w:t xml:space="preserve"> program with Sara Ward.</w:t>
      </w:r>
      <w:r w:rsidR="00072247">
        <w:rPr>
          <w:rFonts w:ascii="Times New Roman" w:eastAsia="Times New Roman" w:hAnsi="Times New Roman" w:cs="Times New Roman"/>
          <w:sz w:val="24"/>
        </w:rPr>
        <w:t xml:space="preserve">  </w:t>
      </w:r>
      <w:r w:rsidR="00072247" w:rsidRPr="009A2524">
        <w:rPr>
          <w:rFonts w:ascii="Times New Roman" w:eastAsia="Times New Roman" w:hAnsi="Times New Roman" w:cs="Times New Roman"/>
          <w:sz w:val="24"/>
          <w:highlight w:val="yellow"/>
        </w:rPr>
        <w:t>Motion approved</w:t>
      </w:r>
      <w:r w:rsidR="00072247">
        <w:rPr>
          <w:rFonts w:ascii="Times New Roman" w:eastAsia="Times New Roman" w:hAnsi="Times New Roman" w:cs="Times New Roman"/>
          <w:sz w:val="24"/>
        </w:rPr>
        <w:t>.</w:t>
      </w:r>
    </w:p>
    <w:p w14:paraId="43089D12" w14:textId="77777777" w:rsidR="009A2524" w:rsidRPr="0091020E" w:rsidRDefault="009A2524" w:rsidP="009A2524">
      <w:pPr>
        <w:pStyle w:val="Normal1"/>
        <w:tabs>
          <w:tab w:val="left" w:pos="10080"/>
        </w:tabs>
        <w:spacing w:line="240" w:lineRule="auto"/>
        <w:ind w:left="1710" w:right="720"/>
        <w:contextualSpacing/>
        <w:rPr>
          <w:rFonts w:ascii="Times New Roman" w:eastAsia="Times New Roman" w:hAnsi="Times New Roman" w:cs="Times New Roman"/>
          <w:sz w:val="24"/>
        </w:rPr>
      </w:pPr>
    </w:p>
    <w:p w14:paraId="06CE2D13" w14:textId="5D94AEA9" w:rsidR="000B5538" w:rsidRPr="009A2524" w:rsidRDefault="00AB6EAD" w:rsidP="009A2524">
      <w:pPr>
        <w:pStyle w:val="Normal1"/>
        <w:numPr>
          <w:ilvl w:val="0"/>
          <w:numId w:val="12"/>
        </w:numPr>
        <w:tabs>
          <w:tab w:val="left" w:pos="10080"/>
        </w:tabs>
        <w:spacing w:line="240" w:lineRule="auto"/>
        <w:ind w:left="990" w:right="720"/>
        <w:contextualSpacing/>
        <w:rPr>
          <w:rFonts w:ascii="Times New Roman" w:eastAsia="Times New Roman" w:hAnsi="Times New Roman" w:cs="Times New Roman"/>
          <w:sz w:val="24"/>
          <w:u w:val="single"/>
        </w:rPr>
      </w:pPr>
      <w:r w:rsidRPr="009A2524">
        <w:rPr>
          <w:rFonts w:ascii="Times New Roman" w:eastAsia="Times New Roman" w:hAnsi="Times New Roman" w:cs="Times New Roman"/>
          <w:sz w:val="24"/>
          <w:u w:val="single"/>
        </w:rPr>
        <w:t>Lip Sync</w:t>
      </w:r>
      <w:r w:rsidR="009A2524" w:rsidRPr="009A2524">
        <w:rPr>
          <w:rFonts w:ascii="Times New Roman" w:eastAsia="Times New Roman" w:hAnsi="Times New Roman" w:cs="Times New Roman"/>
          <w:sz w:val="24"/>
          <w:u w:val="single"/>
        </w:rPr>
        <w:t xml:space="preserve">: </w:t>
      </w:r>
    </w:p>
    <w:p w14:paraId="3F352DED" w14:textId="3C7E8A84" w:rsidR="008E13B9" w:rsidRDefault="009A2524" w:rsidP="009A2524">
      <w:pPr>
        <w:pStyle w:val="Normal1"/>
        <w:tabs>
          <w:tab w:val="left" w:pos="990"/>
          <w:tab w:val="left" w:pos="10080"/>
        </w:tabs>
        <w:spacing w:line="240" w:lineRule="auto"/>
        <w:ind w:left="720" w:right="720"/>
        <w:contextualSpacing/>
        <w:rPr>
          <w:rFonts w:ascii="Times New Roman" w:eastAsia="Times New Roman" w:hAnsi="Times New Roman" w:cs="Times New Roman"/>
          <w:sz w:val="24"/>
        </w:rPr>
      </w:pPr>
      <w:r>
        <w:rPr>
          <w:rFonts w:ascii="Times New Roman" w:eastAsia="Times New Roman" w:hAnsi="Times New Roman" w:cs="Times New Roman"/>
          <w:sz w:val="24"/>
        </w:rPr>
        <w:tab/>
      </w:r>
      <w:proofErr w:type="gramStart"/>
      <w:r w:rsidR="008E13B9">
        <w:rPr>
          <w:rFonts w:ascii="Times New Roman" w:eastAsia="Times New Roman" w:hAnsi="Times New Roman" w:cs="Times New Roman"/>
          <w:sz w:val="24"/>
        </w:rPr>
        <w:t>Will be March 6</w:t>
      </w:r>
      <w:r w:rsidR="008E13B9" w:rsidRPr="008E13B9">
        <w:rPr>
          <w:rFonts w:ascii="Times New Roman" w:eastAsia="Times New Roman" w:hAnsi="Times New Roman" w:cs="Times New Roman"/>
          <w:sz w:val="24"/>
          <w:vertAlign w:val="superscript"/>
        </w:rPr>
        <w:t>th</w:t>
      </w:r>
      <w:r w:rsidR="008E13B9">
        <w:rPr>
          <w:rFonts w:ascii="Times New Roman" w:eastAsia="Times New Roman" w:hAnsi="Times New Roman" w:cs="Times New Roman"/>
          <w:sz w:val="24"/>
        </w:rPr>
        <w:t xml:space="preserve"> and 7</w:t>
      </w:r>
      <w:r w:rsidR="008E13B9" w:rsidRPr="008E13B9">
        <w:rPr>
          <w:rFonts w:ascii="Times New Roman" w:eastAsia="Times New Roman" w:hAnsi="Times New Roman" w:cs="Times New Roman"/>
          <w:sz w:val="24"/>
          <w:vertAlign w:val="superscript"/>
        </w:rPr>
        <w:t>th</w:t>
      </w:r>
      <w:r w:rsidR="008E13B9">
        <w:rPr>
          <w:rFonts w:ascii="Times New Roman" w:eastAsia="Times New Roman" w:hAnsi="Times New Roman" w:cs="Times New Roman"/>
          <w:sz w:val="24"/>
        </w:rPr>
        <w:t>.</w:t>
      </w:r>
      <w:proofErr w:type="gramEnd"/>
    </w:p>
    <w:p w14:paraId="383C3687" w14:textId="77777777" w:rsidR="00207834" w:rsidRDefault="00207834" w:rsidP="00207834">
      <w:pPr>
        <w:pStyle w:val="Normal1"/>
        <w:tabs>
          <w:tab w:val="left" w:pos="10080"/>
        </w:tabs>
        <w:spacing w:line="240" w:lineRule="auto"/>
        <w:ind w:left="720" w:right="720"/>
        <w:contextualSpacing/>
        <w:rPr>
          <w:rFonts w:ascii="Times New Roman" w:eastAsia="Times New Roman" w:hAnsi="Times New Roman" w:cs="Times New Roman"/>
          <w:sz w:val="24"/>
        </w:rPr>
      </w:pPr>
    </w:p>
    <w:p w14:paraId="69CDAF6B" w14:textId="77777777" w:rsidR="00A722DB" w:rsidRDefault="00A722DB" w:rsidP="00A722DB">
      <w:pPr>
        <w:pStyle w:val="Normal1"/>
        <w:tabs>
          <w:tab w:val="left" w:pos="10080"/>
        </w:tabs>
        <w:spacing w:line="240" w:lineRule="auto"/>
        <w:ind w:left="2160" w:right="720"/>
        <w:contextualSpacing/>
        <w:rPr>
          <w:rFonts w:ascii="Times New Roman" w:eastAsia="Times New Roman" w:hAnsi="Times New Roman" w:cs="Times New Roman"/>
          <w:sz w:val="24"/>
        </w:rPr>
      </w:pPr>
    </w:p>
    <w:p w14:paraId="59993945" w14:textId="663703F3" w:rsidR="004604FD" w:rsidRPr="009A2524" w:rsidRDefault="004604FD" w:rsidP="009A2524">
      <w:pPr>
        <w:pStyle w:val="Normal1"/>
        <w:numPr>
          <w:ilvl w:val="0"/>
          <w:numId w:val="14"/>
        </w:numPr>
        <w:tabs>
          <w:tab w:val="left" w:pos="10080"/>
        </w:tabs>
        <w:spacing w:line="240" w:lineRule="auto"/>
        <w:ind w:left="990" w:right="180" w:hanging="270"/>
        <w:contextualSpacing/>
        <w:rPr>
          <w:rFonts w:ascii="Times New Roman" w:eastAsia="Times New Roman" w:hAnsi="Times New Roman" w:cs="Times New Roman"/>
          <w:sz w:val="24"/>
          <w:u w:val="single"/>
        </w:rPr>
      </w:pPr>
      <w:r w:rsidRPr="009A2524">
        <w:rPr>
          <w:rFonts w:ascii="Times New Roman" w:eastAsia="Times New Roman" w:hAnsi="Times New Roman" w:cs="Times New Roman"/>
          <w:sz w:val="24"/>
          <w:u w:val="single"/>
        </w:rPr>
        <w:t>Summer Theater Program</w:t>
      </w:r>
    </w:p>
    <w:p w14:paraId="48225DA8" w14:textId="7420EE92" w:rsidR="008E13B9" w:rsidRDefault="009A2524" w:rsidP="009A2524">
      <w:pPr>
        <w:pStyle w:val="Normal1"/>
        <w:tabs>
          <w:tab w:val="left" w:pos="10080"/>
        </w:tabs>
        <w:spacing w:line="240" w:lineRule="auto"/>
        <w:ind w:left="360" w:right="720" w:firstLine="630"/>
        <w:contextualSpacing/>
        <w:rPr>
          <w:rFonts w:ascii="Times New Roman" w:eastAsia="Times New Roman" w:hAnsi="Times New Roman" w:cs="Times New Roman"/>
          <w:sz w:val="24"/>
        </w:rPr>
      </w:pPr>
      <w:proofErr w:type="gramStart"/>
      <w:r>
        <w:rPr>
          <w:rFonts w:ascii="Times New Roman" w:eastAsia="Times New Roman" w:hAnsi="Times New Roman" w:cs="Times New Roman"/>
          <w:sz w:val="24"/>
        </w:rPr>
        <w:t>W</w:t>
      </w:r>
      <w:r w:rsidR="008E13B9">
        <w:rPr>
          <w:rFonts w:ascii="Times New Roman" w:eastAsia="Times New Roman" w:hAnsi="Times New Roman" w:cs="Times New Roman"/>
          <w:sz w:val="24"/>
        </w:rPr>
        <w:t>ill discuss more in February.</w:t>
      </w:r>
      <w:proofErr w:type="gramEnd"/>
    </w:p>
    <w:p w14:paraId="2E6D542C" w14:textId="77777777" w:rsidR="009A2524" w:rsidRDefault="009A2524" w:rsidP="009A2524">
      <w:pPr>
        <w:pStyle w:val="Normal1"/>
        <w:tabs>
          <w:tab w:val="left" w:pos="10080"/>
        </w:tabs>
        <w:spacing w:line="240" w:lineRule="auto"/>
        <w:ind w:right="720"/>
        <w:contextualSpacing/>
        <w:rPr>
          <w:rFonts w:ascii="Times New Roman" w:eastAsia="Times New Roman" w:hAnsi="Times New Roman" w:cs="Times New Roman"/>
          <w:sz w:val="24"/>
        </w:rPr>
      </w:pPr>
    </w:p>
    <w:p w14:paraId="3123EF90" w14:textId="213B70AB" w:rsidR="00734331" w:rsidRPr="009A2524" w:rsidRDefault="000D0837" w:rsidP="009A2524">
      <w:pPr>
        <w:pStyle w:val="Normal1"/>
        <w:numPr>
          <w:ilvl w:val="0"/>
          <w:numId w:val="14"/>
        </w:numPr>
        <w:tabs>
          <w:tab w:val="left" w:pos="10080"/>
        </w:tabs>
        <w:spacing w:line="240" w:lineRule="auto"/>
        <w:ind w:left="990" w:right="720" w:hanging="270"/>
        <w:contextualSpacing/>
        <w:rPr>
          <w:rFonts w:ascii="Times New Roman" w:eastAsia="Times New Roman" w:hAnsi="Times New Roman" w:cs="Times New Roman"/>
          <w:sz w:val="24"/>
        </w:rPr>
      </w:pPr>
      <w:r w:rsidRPr="009A2524">
        <w:rPr>
          <w:rFonts w:ascii="Times New Roman" w:eastAsia="Times New Roman" w:hAnsi="Times New Roman" w:cs="Times New Roman"/>
          <w:sz w:val="24"/>
          <w:u w:val="single"/>
        </w:rPr>
        <w:t>5</w:t>
      </w:r>
      <w:r w:rsidRPr="009A2524">
        <w:rPr>
          <w:rFonts w:ascii="Times New Roman" w:eastAsia="Times New Roman" w:hAnsi="Times New Roman" w:cs="Times New Roman"/>
          <w:sz w:val="24"/>
          <w:u w:val="single"/>
          <w:vertAlign w:val="superscript"/>
        </w:rPr>
        <w:t>th</w:t>
      </w:r>
      <w:r w:rsidRPr="009A2524">
        <w:rPr>
          <w:rFonts w:ascii="Times New Roman" w:eastAsia="Times New Roman" w:hAnsi="Times New Roman" w:cs="Times New Roman"/>
          <w:sz w:val="24"/>
          <w:u w:val="single"/>
        </w:rPr>
        <w:t xml:space="preserve"> Grade Band</w:t>
      </w:r>
      <w:r>
        <w:rPr>
          <w:rFonts w:ascii="Times New Roman" w:eastAsia="Times New Roman" w:hAnsi="Times New Roman" w:cs="Times New Roman"/>
          <w:sz w:val="24"/>
        </w:rPr>
        <w:t xml:space="preserve"> </w:t>
      </w:r>
      <w:r w:rsidR="00207834">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734331">
        <w:rPr>
          <w:rFonts w:ascii="Times New Roman" w:hAnsi="Times New Roman" w:cs="Times New Roman"/>
          <w:sz w:val="24"/>
        </w:rPr>
        <w:t xml:space="preserve">Music teacher, Scott </w:t>
      </w:r>
      <w:proofErr w:type="spellStart"/>
      <w:r w:rsidR="00734331">
        <w:rPr>
          <w:rFonts w:ascii="Times New Roman" w:hAnsi="Times New Roman" w:cs="Times New Roman"/>
          <w:sz w:val="24"/>
        </w:rPr>
        <w:t>Rossley</w:t>
      </w:r>
      <w:proofErr w:type="spellEnd"/>
      <w:r w:rsidR="00734331">
        <w:rPr>
          <w:rFonts w:ascii="Times New Roman" w:hAnsi="Times New Roman" w:cs="Times New Roman"/>
          <w:sz w:val="24"/>
        </w:rPr>
        <w:t xml:space="preserve">, is requesting $1,000 for the band competition. Next year this will be budgeted with payment in full from the Principal’s fund per representation of Sean O’Shea.  This is the first year kids are attending this.  Number of kids is 56, so this is $10 per person he is asking for the PTO to help fund.  $2,112 is total cost with busses (which Sean is paying for).  After discussion, Motion was made and seconded with unanimous vote by attendees to fund an amount not to exceed $1000.00 to Scott </w:t>
      </w:r>
      <w:proofErr w:type="spellStart"/>
      <w:r w:rsidR="00734331">
        <w:rPr>
          <w:rFonts w:ascii="Times New Roman" w:hAnsi="Times New Roman" w:cs="Times New Roman"/>
          <w:sz w:val="24"/>
        </w:rPr>
        <w:t>Rossley</w:t>
      </w:r>
      <w:proofErr w:type="spellEnd"/>
      <w:r w:rsidR="00734331">
        <w:rPr>
          <w:rFonts w:ascii="Times New Roman" w:hAnsi="Times New Roman" w:cs="Times New Roman"/>
          <w:sz w:val="24"/>
        </w:rPr>
        <w:t xml:space="preserve"> for the Jazz Band Trip with added intention for discussion with him as to potential additional fundraising and/or amendment of amount to be contributed by parents.</w:t>
      </w:r>
    </w:p>
    <w:p w14:paraId="521824B4" w14:textId="77777777" w:rsidR="009A2524" w:rsidRDefault="009A2524" w:rsidP="009A2524">
      <w:pPr>
        <w:pStyle w:val="Normal1"/>
        <w:tabs>
          <w:tab w:val="left" w:pos="10080"/>
        </w:tabs>
        <w:spacing w:line="240" w:lineRule="auto"/>
        <w:ind w:right="720"/>
        <w:contextualSpacing/>
        <w:rPr>
          <w:rFonts w:ascii="Times New Roman" w:eastAsia="Times New Roman" w:hAnsi="Times New Roman" w:cs="Times New Roman"/>
          <w:sz w:val="24"/>
        </w:rPr>
      </w:pPr>
    </w:p>
    <w:p w14:paraId="2FAD05FB" w14:textId="1BCB2914" w:rsidR="008061D5" w:rsidRPr="009A2524" w:rsidRDefault="008061D5" w:rsidP="009A2524">
      <w:pPr>
        <w:pStyle w:val="Normal1"/>
        <w:numPr>
          <w:ilvl w:val="0"/>
          <w:numId w:val="14"/>
        </w:numPr>
        <w:tabs>
          <w:tab w:val="left" w:pos="10080"/>
        </w:tabs>
        <w:spacing w:line="240" w:lineRule="auto"/>
        <w:ind w:left="990" w:right="720" w:hanging="270"/>
        <w:contextualSpacing/>
        <w:rPr>
          <w:rFonts w:ascii="Times New Roman" w:eastAsia="Times New Roman" w:hAnsi="Times New Roman" w:cs="Times New Roman"/>
          <w:sz w:val="24"/>
          <w:u w:val="single"/>
        </w:rPr>
      </w:pPr>
      <w:r w:rsidRPr="009A2524">
        <w:rPr>
          <w:rFonts w:ascii="Times New Roman" w:eastAsia="Times New Roman" w:hAnsi="Times New Roman" w:cs="Times New Roman"/>
          <w:sz w:val="24"/>
          <w:u w:val="single"/>
        </w:rPr>
        <w:t>MRE/LBMS Apparel</w:t>
      </w:r>
    </w:p>
    <w:p w14:paraId="42D6DFFC" w14:textId="432B46F2" w:rsidR="008E13B9" w:rsidRDefault="008E13B9" w:rsidP="009A2524">
      <w:pPr>
        <w:pStyle w:val="Normal1"/>
        <w:tabs>
          <w:tab w:val="left" w:pos="10080"/>
        </w:tabs>
        <w:spacing w:line="240" w:lineRule="auto"/>
        <w:ind w:left="990" w:right="720"/>
        <w:contextualSpacing/>
        <w:rPr>
          <w:rFonts w:ascii="Times New Roman" w:eastAsia="Times New Roman" w:hAnsi="Times New Roman" w:cs="Times New Roman"/>
          <w:sz w:val="24"/>
        </w:rPr>
      </w:pPr>
      <w:proofErr w:type="gramStart"/>
      <w:r>
        <w:rPr>
          <w:rFonts w:ascii="Times New Roman" w:eastAsia="Times New Roman" w:hAnsi="Times New Roman" w:cs="Times New Roman"/>
          <w:sz w:val="24"/>
        </w:rPr>
        <w:t>Displayed in the MRE case.</w:t>
      </w:r>
      <w:proofErr w:type="gramEnd"/>
      <w:r>
        <w:rPr>
          <w:rFonts w:ascii="Times New Roman" w:eastAsia="Times New Roman" w:hAnsi="Times New Roman" w:cs="Times New Roman"/>
          <w:sz w:val="24"/>
        </w:rPr>
        <w:t xml:space="preserve">  </w:t>
      </w:r>
      <w:r w:rsidR="00874431">
        <w:rPr>
          <w:rFonts w:ascii="Times New Roman" w:eastAsia="Times New Roman" w:hAnsi="Times New Roman" w:cs="Times New Roman"/>
          <w:sz w:val="24"/>
        </w:rPr>
        <w:t>Options for LBMS to see options</w:t>
      </w:r>
      <w:r w:rsidR="002968AE">
        <w:rPr>
          <w:rFonts w:ascii="Times New Roman" w:eastAsia="Times New Roman" w:hAnsi="Times New Roman" w:cs="Times New Roman"/>
          <w:sz w:val="24"/>
        </w:rPr>
        <w:t xml:space="preserve">: get samples or PTO can buy in bulk and sell at events like Lip Sync, MREads, </w:t>
      </w:r>
      <w:r w:rsidR="00045308">
        <w:rPr>
          <w:rFonts w:ascii="Times New Roman" w:eastAsia="Times New Roman" w:hAnsi="Times New Roman" w:cs="Times New Roman"/>
          <w:sz w:val="24"/>
        </w:rPr>
        <w:t xml:space="preserve">LBMS play, </w:t>
      </w:r>
      <w:r w:rsidR="002968AE">
        <w:rPr>
          <w:rFonts w:ascii="Times New Roman" w:eastAsia="Times New Roman" w:hAnsi="Times New Roman" w:cs="Times New Roman"/>
          <w:sz w:val="24"/>
        </w:rPr>
        <w:t>etc.  Then checks can be written directly to PTO.</w:t>
      </w:r>
      <w:r w:rsidR="00874431">
        <w:rPr>
          <w:rFonts w:ascii="Times New Roman" w:eastAsia="Times New Roman" w:hAnsi="Times New Roman" w:cs="Times New Roman"/>
          <w:sz w:val="24"/>
        </w:rPr>
        <w:t xml:space="preserve">  </w:t>
      </w:r>
      <w:r w:rsidR="00696764">
        <w:rPr>
          <w:rFonts w:ascii="Times New Roman" w:eastAsia="Times New Roman" w:hAnsi="Times New Roman" w:cs="Times New Roman"/>
          <w:sz w:val="24"/>
        </w:rPr>
        <w:t xml:space="preserve">Stephanie Mongeon is not sure if she can get just a few samples. She may have to purchase a large amount.  </w:t>
      </w:r>
      <w:r w:rsidR="00682C69">
        <w:rPr>
          <w:rFonts w:ascii="Times New Roman" w:eastAsia="Times New Roman" w:hAnsi="Times New Roman" w:cs="Times New Roman"/>
          <w:sz w:val="24"/>
        </w:rPr>
        <w:t xml:space="preserve">Order forms say blue and pink, so it may be a good idea to have a neutral color (gray, </w:t>
      </w:r>
      <w:r w:rsidR="00216FF1">
        <w:rPr>
          <w:rFonts w:ascii="Times New Roman" w:eastAsia="Times New Roman" w:hAnsi="Times New Roman" w:cs="Times New Roman"/>
          <w:sz w:val="24"/>
        </w:rPr>
        <w:t>green) when we buy them in bulk and sell at school functions.</w:t>
      </w:r>
    </w:p>
    <w:p w14:paraId="7B8B9DF7" w14:textId="77777777" w:rsidR="009A2524" w:rsidRDefault="009A2524" w:rsidP="009A2524">
      <w:pPr>
        <w:pStyle w:val="Normal1"/>
        <w:tabs>
          <w:tab w:val="left" w:pos="10080"/>
        </w:tabs>
        <w:spacing w:line="240" w:lineRule="auto"/>
        <w:ind w:right="720"/>
        <w:contextualSpacing/>
        <w:rPr>
          <w:rFonts w:ascii="Times New Roman" w:eastAsia="Times New Roman" w:hAnsi="Times New Roman" w:cs="Times New Roman"/>
          <w:sz w:val="24"/>
        </w:rPr>
      </w:pPr>
    </w:p>
    <w:p w14:paraId="392C5C4B" w14:textId="7DF83F52" w:rsidR="00AB6EAD" w:rsidRPr="009A2524" w:rsidRDefault="00AB6EAD" w:rsidP="009A2524">
      <w:pPr>
        <w:pStyle w:val="Normal1"/>
        <w:tabs>
          <w:tab w:val="left" w:pos="10080"/>
        </w:tabs>
        <w:spacing w:line="240" w:lineRule="auto"/>
        <w:ind w:right="720"/>
        <w:contextualSpacing/>
        <w:rPr>
          <w:rFonts w:ascii="Times New Roman" w:eastAsia="Times New Roman" w:hAnsi="Times New Roman" w:cs="Times New Roman"/>
          <w:b/>
          <w:sz w:val="24"/>
          <w:u w:val="single"/>
        </w:rPr>
      </w:pPr>
      <w:r w:rsidRPr="009A2524">
        <w:rPr>
          <w:rFonts w:ascii="Times New Roman" w:eastAsia="Times New Roman" w:hAnsi="Times New Roman" w:cs="Times New Roman"/>
          <w:b/>
          <w:sz w:val="24"/>
          <w:u w:val="single"/>
        </w:rPr>
        <w:t>Additional Items</w:t>
      </w:r>
    </w:p>
    <w:p w14:paraId="37A236CF" w14:textId="4B36C524" w:rsidR="00AB6EAD" w:rsidRPr="009A2524" w:rsidRDefault="00F65A16" w:rsidP="009A2524">
      <w:pPr>
        <w:pStyle w:val="Normal1"/>
        <w:numPr>
          <w:ilvl w:val="0"/>
          <w:numId w:val="15"/>
        </w:numPr>
        <w:tabs>
          <w:tab w:val="left" w:pos="10080"/>
        </w:tabs>
        <w:spacing w:line="240" w:lineRule="auto"/>
        <w:ind w:left="990" w:right="720" w:hanging="270"/>
        <w:contextualSpacing/>
        <w:rPr>
          <w:rFonts w:ascii="Times New Roman" w:eastAsia="Times New Roman" w:hAnsi="Times New Roman" w:cs="Times New Roman"/>
          <w:sz w:val="24"/>
          <w:u w:val="single"/>
        </w:rPr>
      </w:pPr>
      <w:r w:rsidRPr="009A2524">
        <w:rPr>
          <w:rFonts w:ascii="Times New Roman" w:eastAsia="Times New Roman" w:hAnsi="Times New Roman" w:cs="Times New Roman"/>
          <w:sz w:val="24"/>
          <w:u w:val="single"/>
        </w:rPr>
        <w:t>Scholastic Book Fair</w:t>
      </w:r>
    </w:p>
    <w:p w14:paraId="41FE134A" w14:textId="7C9A35CC" w:rsidR="00F65A16" w:rsidRDefault="00F65A16" w:rsidP="009A2524">
      <w:pPr>
        <w:pStyle w:val="Normal1"/>
        <w:tabs>
          <w:tab w:val="left" w:pos="10080"/>
        </w:tabs>
        <w:spacing w:line="240" w:lineRule="auto"/>
        <w:ind w:left="990" w:right="72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Luke Steer LBMS Librarian had trouble spending his Scholastic dollars for middle school appropriate books.  He is asking to exchange his $1000 in Scholastic dollars for cash.  </w:t>
      </w:r>
      <w:r w:rsidRPr="009A2524">
        <w:rPr>
          <w:rFonts w:ascii="Times New Roman" w:eastAsia="Times New Roman" w:hAnsi="Times New Roman" w:cs="Times New Roman"/>
          <w:sz w:val="24"/>
          <w:highlight w:val="yellow"/>
        </w:rPr>
        <w:t>Motion approved</w:t>
      </w:r>
      <w:bookmarkStart w:id="0" w:name="_GoBack"/>
      <w:bookmarkEnd w:id="0"/>
      <w:r>
        <w:rPr>
          <w:rFonts w:ascii="Times New Roman" w:eastAsia="Times New Roman" w:hAnsi="Times New Roman" w:cs="Times New Roman"/>
          <w:sz w:val="24"/>
        </w:rPr>
        <w:t>.</w:t>
      </w:r>
    </w:p>
    <w:p w14:paraId="229844D7" w14:textId="77777777" w:rsidR="007739D3" w:rsidRDefault="007739D3" w:rsidP="007739D3">
      <w:pPr>
        <w:pStyle w:val="Normal1"/>
        <w:tabs>
          <w:tab w:val="left" w:pos="10080"/>
        </w:tabs>
        <w:spacing w:line="240" w:lineRule="auto"/>
        <w:ind w:left="720" w:right="720"/>
        <w:contextualSpacing/>
        <w:rPr>
          <w:rFonts w:ascii="Times New Roman" w:eastAsia="Times New Roman" w:hAnsi="Times New Roman" w:cs="Times New Roman"/>
          <w:sz w:val="24"/>
        </w:rPr>
      </w:pPr>
    </w:p>
    <w:p w14:paraId="18F40315" w14:textId="77777777" w:rsidR="001D7B7F" w:rsidRDefault="001D7B7F">
      <w:pPr>
        <w:pStyle w:val="Normal1"/>
        <w:tabs>
          <w:tab w:val="left" w:pos="10080"/>
        </w:tabs>
        <w:ind w:left="1080" w:right="720"/>
      </w:pPr>
    </w:p>
    <w:p w14:paraId="0CAB67F6" w14:textId="77777777" w:rsidR="00D830B6" w:rsidRDefault="00D830B6">
      <w:pPr>
        <w:pStyle w:val="Normal1"/>
        <w:spacing w:line="480" w:lineRule="auto"/>
      </w:pPr>
    </w:p>
    <w:sectPr w:rsidR="00D830B6" w:rsidSect="006E4D5A">
      <w:headerReference w:type="default" r:id="rId9"/>
      <w:footerReference w:type="default" r:id="rId10"/>
      <w:footerReference w:type="first" r:id="rId11"/>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519813" w14:textId="77777777" w:rsidR="00A916ED" w:rsidRDefault="00A916ED" w:rsidP="00B82EED">
      <w:r>
        <w:separator/>
      </w:r>
    </w:p>
  </w:endnote>
  <w:endnote w:type="continuationSeparator" w:id="0">
    <w:p w14:paraId="09407960" w14:textId="77777777" w:rsidR="00A916ED" w:rsidRDefault="00A916ED" w:rsidP="00B82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Lucida Grande">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4019050"/>
      <w:docPartObj>
        <w:docPartGallery w:val="Page Numbers (Bottom of Page)"/>
        <w:docPartUnique/>
      </w:docPartObj>
    </w:sdtPr>
    <w:sdtEndPr/>
    <w:sdtContent>
      <w:sdt>
        <w:sdtPr>
          <w:id w:val="-1669238322"/>
          <w:docPartObj>
            <w:docPartGallery w:val="Page Numbers (Top of Page)"/>
            <w:docPartUnique/>
          </w:docPartObj>
        </w:sdtPr>
        <w:sdtEndPr/>
        <w:sdtContent>
          <w:p w14:paraId="73332220" w14:textId="23FF9F0B" w:rsidR="00B82EED" w:rsidRDefault="00B82EED">
            <w:pPr>
              <w:pStyle w:val="Footer"/>
              <w:jc w:val="center"/>
            </w:pPr>
            <w:r>
              <w:t xml:space="preserve">Page </w:t>
            </w:r>
            <w:r>
              <w:rPr>
                <w:b/>
                <w:bCs/>
              </w:rPr>
              <w:fldChar w:fldCharType="begin"/>
            </w:r>
            <w:r>
              <w:rPr>
                <w:b/>
                <w:bCs/>
              </w:rPr>
              <w:instrText xml:space="preserve"> PAGE </w:instrText>
            </w:r>
            <w:r>
              <w:rPr>
                <w:b/>
                <w:bCs/>
              </w:rPr>
              <w:fldChar w:fldCharType="separate"/>
            </w:r>
            <w:r w:rsidR="009A2524">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9A2524">
              <w:rPr>
                <w:b/>
                <w:bCs/>
                <w:noProof/>
              </w:rPr>
              <w:t>3</w:t>
            </w:r>
            <w:r>
              <w:rPr>
                <w:b/>
                <w:bCs/>
              </w:rPr>
              <w:fldChar w:fldCharType="end"/>
            </w:r>
          </w:p>
        </w:sdtContent>
      </w:sdt>
    </w:sdtContent>
  </w:sdt>
  <w:p w14:paraId="13223952" w14:textId="77777777" w:rsidR="00B82EED" w:rsidRDefault="00B82E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5734979"/>
      <w:docPartObj>
        <w:docPartGallery w:val="Page Numbers (Bottom of Page)"/>
        <w:docPartUnique/>
      </w:docPartObj>
    </w:sdtPr>
    <w:sdtEndPr/>
    <w:sdtContent>
      <w:sdt>
        <w:sdtPr>
          <w:id w:val="-552462271"/>
          <w:docPartObj>
            <w:docPartGallery w:val="Page Numbers (Top of Page)"/>
            <w:docPartUnique/>
          </w:docPartObj>
        </w:sdtPr>
        <w:sdtEndPr/>
        <w:sdtContent>
          <w:p w14:paraId="67190194" w14:textId="5262F32D" w:rsidR="00494CC5" w:rsidRDefault="00494CC5">
            <w:pPr>
              <w:pStyle w:val="Footer"/>
              <w:jc w:val="center"/>
            </w:pPr>
            <w:r>
              <w:t xml:space="preserve">Page </w:t>
            </w:r>
            <w:r>
              <w:rPr>
                <w:b/>
                <w:bCs/>
              </w:rPr>
              <w:fldChar w:fldCharType="begin"/>
            </w:r>
            <w:r>
              <w:rPr>
                <w:b/>
                <w:bCs/>
              </w:rPr>
              <w:instrText xml:space="preserve"> PAGE </w:instrText>
            </w:r>
            <w:r>
              <w:rPr>
                <w:b/>
                <w:bCs/>
              </w:rPr>
              <w:fldChar w:fldCharType="separate"/>
            </w:r>
            <w:r w:rsidR="009A2524">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9A2524">
              <w:rPr>
                <w:b/>
                <w:bCs/>
                <w:noProof/>
              </w:rPr>
              <w:t>3</w:t>
            </w:r>
            <w:r>
              <w:rPr>
                <w:b/>
                <w:bCs/>
              </w:rPr>
              <w:fldChar w:fldCharType="end"/>
            </w:r>
          </w:p>
        </w:sdtContent>
      </w:sdt>
    </w:sdtContent>
  </w:sdt>
  <w:p w14:paraId="030B9CC3" w14:textId="77777777" w:rsidR="00494CC5" w:rsidRDefault="00494C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FC16FF" w14:textId="77777777" w:rsidR="00A916ED" w:rsidRDefault="00A916ED" w:rsidP="00B82EED">
      <w:r>
        <w:separator/>
      </w:r>
    </w:p>
  </w:footnote>
  <w:footnote w:type="continuationSeparator" w:id="0">
    <w:p w14:paraId="3036D8F9" w14:textId="77777777" w:rsidR="00A916ED" w:rsidRDefault="00A916ED" w:rsidP="00B82E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ADCED" w14:textId="486DB652" w:rsidR="00B82EED" w:rsidRDefault="00B82EED" w:rsidP="00B82EED">
    <w:pPr>
      <w:pStyle w:val="Header"/>
      <w:tabs>
        <w:tab w:val="right" w:pos="10800"/>
      </w:tabs>
    </w:pPr>
    <w:r>
      <w:ptab w:relativeTo="margin" w:alignment="center" w:leader="none"/>
    </w:r>
    <w:r>
      <w:ptab w:relativeTo="margin" w:alignment="right" w:leader="none"/>
    </w:r>
    <w:r>
      <w:t>January 15, 2014 PTO Meeting Minutes</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512F"/>
    <w:multiLevelType w:val="hybridMultilevel"/>
    <w:tmpl w:val="60C4DA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46502"/>
    <w:multiLevelType w:val="hybridMultilevel"/>
    <w:tmpl w:val="085641E8"/>
    <w:lvl w:ilvl="0" w:tplc="D4788DF8">
      <w:start w:val="200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0F6308AB"/>
    <w:multiLevelType w:val="multilevel"/>
    <w:tmpl w:val="7936B24C"/>
    <w:lvl w:ilvl="0">
      <w:start w:val="1"/>
      <w:numFmt w:val="bullet"/>
      <w:lvlText w:val="●"/>
      <w:lvlJc w:val="left"/>
      <w:pPr>
        <w:ind w:left="720" w:firstLine="360"/>
      </w:pPr>
      <w:rPr>
        <w:rFonts w:ascii="Arial" w:eastAsia="Arial" w:hAnsi="Arial" w:cs="Arial"/>
        <w:sz w:val="24"/>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4536033"/>
    <w:multiLevelType w:val="hybridMultilevel"/>
    <w:tmpl w:val="F67C90C6"/>
    <w:lvl w:ilvl="0" w:tplc="5CC8BC7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1574E83"/>
    <w:multiLevelType w:val="hybridMultilevel"/>
    <w:tmpl w:val="91BC671C"/>
    <w:lvl w:ilvl="0" w:tplc="0409000D">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nsid w:val="2B5F1E00"/>
    <w:multiLevelType w:val="hybridMultilevel"/>
    <w:tmpl w:val="39481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3D57D6"/>
    <w:multiLevelType w:val="hybridMultilevel"/>
    <w:tmpl w:val="339AEC18"/>
    <w:lvl w:ilvl="0" w:tplc="D4788DF8">
      <w:start w:val="2004"/>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D010A9"/>
    <w:multiLevelType w:val="hybridMultilevel"/>
    <w:tmpl w:val="068811C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F7A7ABA"/>
    <w:multiLevelType w:val="multilevel"/>
    <w:tmpl w:val="05665CC8"/>
    <w:lvl w:ilvl="0">
      <w:start w:val="1"/>
      <w:numFmt w:val="bullet"/>
      <w:lvlText w:val="●"/>
      <w:lvlJc w:val="left"/>
      <w:pPr>
        <w:ind w:left="1440" w:firstLine="1080"/>
      </w:pPr>
      <w:rPr>
        <w:rFonts w:ascii="Arial" w:eastAsia="Arial" w:hAnsi="Arial" w:cs="Arial"/>
      </w:rPr>
    </w:lvl>
    <w:lvl w:ilvl="1">
      <w:start w:val="1"/>
      <w:numFmt w:val="bullet"/>
      <w:lvlText w:val="○"/>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9">
    <w:nsid w:val="47361D45"/>
    <w:multiLevelType w:val="hybridMultilevel"/>
    <w:tmpl w:val="422C1CAA"/>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572F6140"/>
    <w:multiLevelType w:val="hybridMultilevel"/>
    <w:tmpl w:val="FBA47148"/>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593B7A90"/>
    <w:multiLevelType w:val="hybridMultilevel"/>
    <w:tmpl w:val="6FF0D9C2"/>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nsid w:val="6D017C58"/>
    <w:multiLevelType w:val="hybridMultilevel"/>
    <w:tmpl w:val="BA025D68"/>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EE7402"/>
    <w:multiLevelType w:val="hybridMultilevel"/>
    <w:tmpl w:val="3E8CE160"/>
    <w:lvl w:ilvl="0" w:tplc="A23411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5C6A37"/>
    <w:multiLevelType w:val="hybridMultilevel"/>
    <w:tmpl w:val="19B47A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5"/>
  </w:num>
  <w:num w:numId="4">
    <w:abstractNumId w:val="3"/>
  </w:num>
  <w:num w:numId="5">
    <w:abstractNumId w:val="13"/>
  </w:num>
  <w:num w:numId="6">
    <w:abstractNumId w:val="6"/>
  </w:num>
  <w:num w:numId="7">
    <w:abstractNumId w:val="1"/>
  </w:num>
  <w:num w:numId="8">
    <w:abstractNumId w:val="10"/>
  </w:num>
  <w:num w:numId="9">
    <w:abstractNumId w:val="11"/>
  </w:num>
  <w:num w:numId="10">
    <w:abstractNumId w:val="14"/>
  </w:num>
  <w:num w:numId="11">
    <w:abstractNumId w:val="12"/>
  </w:num>
  <w:num w:numId="12">
    <w:abstractNumId w:val="4"/>
  </w:num>
  <w:num w:numId="13">
    <w:abstractNumId w:val="0"/>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D7B7F"/>
    <w:rsid w:val="0000077B"/>
    <w:rsid w:val="00011B4C"/>
    <w:rsid w:val="00045308"/>
    <w:rsid w:val="000705F2"/>
    <w:rsid w:val="00072247"/>
    <w:rsid w:val="00074884"/>
    <w:rsid w:val="00091D78"/>
    <w:rsid w:val="000B5538"/>
    <w:rsid w:val="000D0837"/>
    <w:rsid w:val="000F2861"/>
    <w:rsid w:val="00115DDE"/>
    <w:rsid w:val="00141AA3"/>
    <w:rsid w:val="0016299A"/>
    <w:rsid w:val="001D3D43"/>
    <w:rsid w:val="001D7B7F"/>
    <w:rsid w:val="001F0B7F"/>
    <w:rsid w:val="00200CF8"/>
    <w:rsid w:val="00207834"/>
    <w:rsid w:val="00216FF1"/>
    <w:rsid w:val="00235D59"/>
    <w:rsid w:val="00296500"/>
    <w:rsid w:val="002968AE"/>
    <w:rsid w:val="002A67E1"/>
    <w:rsid w:val="002C70E0"/>
    <w:rsid w:val="002D1386"/>
    <w:rsid w:val="002F107F"/>
    <w:rsid w:val="00314D92"/>
    <w:rsid w:val="00326DB2"/>
    <w:rsid w:val="003524DC"/>
    <w:rsid w:val="00352C8C"/>
    <w:rsid w:val="00373DD8"/>
    <w:rsid w:val="00375DF3"/>
    <w:rsid w:val="003C72A0"/>
    <w:rsid w:val="003D013E"/>
    <w:rsid w:val="00416B7F"/>
    <w:rsid w:val="004604FD"/>
    <w:rsid w:val="00470C90"/>
    <w:rsid w:val="00490FC9"/>
    <w:rsid w:val="0049204F"/>
    <w:rsid w:val="004932B5"/>
    <w:rsid w:val="00494CC5"/>
    <w:rsid w:val="00494E1E"/>
    <w:rsid w:val="004C3046"/>
    <w:rsid w:val="00507232"/>
    <w:rsid w:val="00512A02"/>
    <w:rsid w:val="005230F3"/>
    <w:rsid w:val="00525D50"/>
    <w:rsid w:val="005421A0"/>
    <w:rsid w:val="00552A32"/>
    <w:rsid w:val="00560502"/>
    <w:rsid w:val="005927C2"/>
    <w:rsid w:val="005B1DD2"/>
    <w:rsid w:val="005C6C48"/>
    <w:rsid w:val="00614583"/>
    <w:rsid w:val="006508C4"/>
    <w:rsid w:val="00682C69"/>
    <w:rsid w:val="00696764"/>
    <w:rsid w:val="006C3C89"/>
    <w:rsid w:val="006E4D5A"/>
    <w:rsid w:val="0071452E"/>
    <w:rsid w:val="00723506"/>
    <w:rsid w:val="00726D5C"/>
    <w:rsid w:val="0072723E"/>
    <w:rsid w:val="00734331"/>
    <w:rsid w:val="007423B9"/>
    <w:rsid w:val="007562C0"/>
    <w:rsid w:val="007739D3"/>
    <w:rsid w:val="007A0F4E"/>
    <w:rsid w:val="008061D5"/>
    <w:rsid w:val="00816E4E"/>
    <w:rsid w:val="00874431"/>
    <w:rsid w:val="00880AF3"/>
    <w:rsid w:val="008B3311"/>
    <w:rsid w:val="008E13B9"/>
    <w:rsid w:val="00903119"/>
    <w:rsid w:val="0091020E"/>
    <w:rsid w:val="0091296A"/>
    <w:rsid w:val="009231D9"/>
    <w:rsid w:val="00933526"/>
    <w:rsid w:val="0093591B"/>
    <w:rsid w:val="00936CDA"/>
    <w:rsid w:val="00937B74"/>
    <w:rsid w:val="0095291A"/>
    <w:rsid w:val="0095632C"/>
    <w:rsid w:val="009A2524"/>
    <w:rsid w:val="00A1509D"/>
    <w:rsid w:val="00A21DB3"/>
    <w:rsid w:val="00A25553"/>
    <w:rsid w:val="00A3534B"/>
    <w:rsid w:val="00A44022"/>
    <w:rsid w:val="00A67405"/>
    <w:rsid w:val="00A722DB"/>
    <w:rsid w:val="00A72BF6"/>
    <w:rsid w:val="00A7640F"/>
    <w:rsid w:val="00A905E9"/>
    <w:rsid w:val="00A916ED"/>
    <w:rsid w:val="00A93F4F"/>
    <w:rsid w:val="00A95AAD"/>
    <w:rsid w:val="00A977F6"/>
    <w:rsid w:val="00A97AB0"/>
    <w:rsid w:val="00AB6EAD"/>
    <w:rsid w:val="00AC5F7F"/>
    <w:rsid w:val="00AC7E2D"/>
    <w:rsid w:val="00B012DB"/>
    <w:rsid w:val="00B25DB2"/>
    <w:rsid w:val="00B46793"/>
    <w:rsid w:val="00B82EED"/>
    <w:rsid w:val="00BC50EC"/>
    <w:rsid w:val="00C13451"/>
    <w:rsid w:val="00C21F75"/>
    <w:rsid w:val="00C305C2"/>
    <w:rsid w:val="00C70B3C"/>
    <w:rsid w:val="00C753C1"/>
    <w:rsid w:val="00C955ED"/>
    <w:rsid w:val="00CC655F"/>
    <w:rsid w:val="00D13C18"/>
    <w:rsid w:val="00D25F8E"/>
    <w:rsid w:val="00D52B5F"/>
    <w:rsid w:val="00D66271"/>
    <w:rsid w:val="00D830B6"/>
    <w:rsid w:val="00DB3CD6"/>
    <w:rsid w:val="00DD1444"/>
    <w:rsid w:val="00DE7E44"/>
    <w:rsid w:val="00E45C56"/>
    <w:rsid w:val="00E52DA6"/>
    <w:rsid w:val="00E64F7B"/>
    <w:rsid w:val="00E74794"/>
    <w:rsid w:val="00EA3512"/>
    <w:rsid w:val="00EB3754"/>
    <w:rsid w:val="00F356EA"/>
    <w:rsid w:val="00F65A16"/>
    <w:rsid w:val="00FC458B"/>
    <w:rsid w:val="00FE19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BB5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spacing w:before="480" w:after="120"/>
      <w:contextualSpacing/>
      <w:outlineLvl w:val="0"/>
    </w:pPr>
    <w:rPr>
      <w:b/>
      <w:sz w:val="48"/>
    </w:rPr>
  </w:style>
  <w:style w:type="paragraph" w:styleId="Heading2">
    <w:name w:val="heading 2"/>
    <w:basedOn w:val="Normal1"/>
    <w:next w:val="Normal1"/>
    <w:pPr>
      <w:spacing w:before="360" w:after="80"/>
      <w:contextualSpacing/>
      <w:outlineLvl w:val="1"/>
    </w:pPr>
    <w:rPr>
      <w:b/>
      <w:sz w:val="36"/>
    </w:rPr>
  </w:style>
  <w:style w:type="paragraph" w:styleId="Heading3">
    <w:name w:val="heading 3"/>
    <w:basedOn w:val="Normal1"/>
    <w:next w:val="Normal1"/>
    <w:pPr>
      <w:spacing w:before="280" w:after="80"/>
      <w:contextualSpacing/>
      <w:outlineLvl w:val="2"/>
    </w:pPr>
    <w:rPr>
      <w:b/>
      <w:sz w:val="28"/>
    </w:rPr>
  </w:style>
  <w:style w:type="paragraph" w:styleId="Heading4">
    <w:name w:val="heading 4"/>
    <w:basedOn w:val="Normal1"/>
    <w:next w:val="Normal1"/>
    <w:pPr>
      <w:spacing w:before="240" w:after="40"/>
      <w:contextualSpacing/>
      <w:outlineLvl w:val="3"/>
    </w:pPr>
    <w:rPr>
      <w:b/>
      <w:sz w:val="24"/>
    </w:rPr>
  </w:style>
  <w:style w:type="paragraph" w:styleId="Heading5">
    <w:name w:val="heading 5"/>
    <w:basedOn w:val="Normal1"/>
    <w:next w:val="Normal1"/>
    <w:pPr>
      <w:spacing w:before="220" w:after="40"/>
      <w:contextualSpacing/>
      <w:outlineLvl w:val="4"/>
    </w:pPr>
    <w:rPr>
      <w:b/>
    </w:rPr>
  </w:style>
  <w:style w:type="paragraph" w:styleId="Heading6">
    <w:name w:val="heading 6"/>
    <w:basedOn w:val="Normal1"/>
    <w:next w:val="Normal1"/>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line="276" w:lineRule="auto"/>
    </w:pPr>
    <w:rPr>
      <w:rFonts w:ascii="Arial" w:eastAsia="Arial" w:hAnsi="Arial" w:cs="Arial"/>
      <w:color w:val="000000"/>
      <w:sz w:val="22"/>
    </w:rPr>
  </w:style>
  <w:style w:type="paragraph" w:styleId="Title">
    <w:name w:val="Title"/>
    <w:basedOn w:val="Normal1"/>
    <w:next w:val="Normal1"/>
    <w:pPr>
      <w:spacing w:before="480" w:after="120"/>
      <w:contextualSpacing/>
    </w:pPr>
    <w:rPr>
      <w:b/>
      <w:sz w:val="72"/>
    </w:rPr>
  </w:style>
  <w:style w:type="paragraph" w:styleId="Subtitle">
    <w:name w:val="Subtitle"/>
    <w:basedOn w:val="Normal1"/>
    <w:next w:val="Normal1"/>
    <w:pPr>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A150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509D"/>
    <w:rPr>
      <w:rFonts w:ascii="Lucida Grande" w:hAnsi="Lucida Grande" w:cs="Lucida Grande"/>
      <w:sz w:val="18"/>
      <w:szCs w:val="18"/>
    </w:rPr>
  </w:style>
  <w:style w:type="paragraph" w:styleId="Header">
    <w:name w:val="header"/>
    <w:basedOn w:val="Normal"/>
    <w:link w:val="HeaderChar"/>
    <w:uiPriority w:val="99"/>
    <w:unhideWhenUsed/>
    <w:rsid w:val="00B82EED"/>
    <w:pPr>
      <w:tabs>
        <w:tab w:val="center" w:pos="4680"/>
        <w:tab w:val="right" w:pos="9360"/>
      </w:tabs>
    </w:pPr>
  </w:style>
  <w:style w:type="character" w:customStyle="1" w:styleId="HeaderChar">
    <w:name w:val="Header Char"/>
    <w:basedOn w:val="DefaultParagraphFont"/>
    <w:link w:val="Header"/>
    <w:uiPriority w:val="99"/>
    <w:rsid w:val="00B82EED"/>
  </w:style>
  <w:style w:type="paragraph" w:styleId="Footer">
    <w:name w:val="footer"/>
    <w:basedOn w:val="Normal"/>
    <w:link w:val="FooterChar"/>
    <w:uiPriority w:val="99"/>
    <w:unhideWhenUsed/>
    <w:rsid w:val="00B82EED"/>
    <w:pPr>
      <w:tabs>
        <w:tab w:val="center" w:pos="4680"/>
        <w:tab w:val="right" w:pos="9360"/>
      </w:tabs>
    </w:pPr>
  </w:style>
  <w:style w:type="character" w:customStyle="1" w:styleId="FooterChar">
    <w:name w:val="Footer Char"/>
    <w:basedOn w:val="DefaultParagraphFont"/>
    <w:link w:val="Footer"/>
    <w:uiPriority w:val="99"/>
    <w:rsid w:val="00B82E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spacing w:before="480" w:after="120"/>
      <w:contextualSpacing/>
      <w:outlineLvl w:val="0"/>
    </w:pPr>
    <w:rPr>
      <w:b/>
      <w:sz w:val="48"/>
    </w:rPr>
  </w:style>
  <w:style w:type="paragraph" w:styleId="Heading2">
    <w:name w:val="heading 2"/>
    <w:basedOn w:val="Normal1"/>
    <w:next w:val="Normal1"/>
    <w:pPr>
      <w:spacing w:before="360" w:after="80"/>
      <w:contextualSpacing/>
      <w:outlineLvl w:val="1"/>
    </w:pPr>
    <w:rPr>
      <w:b/>
      <w:sz w:val="36"/>
    </w:rPr>
  </w:style>
  <w:style w:type="paragraph" w:styleId="Heading3">
    <w:name w:val="heading 3"/>
    <w:basedOn w:val="Normal1"/>
    <w:next w:val="Normal1"/>
    <w:pPr>
      <w:spacing w:before="280" w:after="80"/>
      <w:contextualSpacing/>
      <w:outlineLvl w:val="2"/>
    </w:pPr>
    <w:rPr>
      <w:b/>
      <w:sz w:val="28"/>
    </w:rPr>
  </w:style>
  <w:style w:type="paragraph" w:styleId="Heading4">
    <w:name w:val="heading 4"/>
    <w:basedOn w:val="Normal1"/>
    <w:next w:val="Normal1"/>
    <w:pPr>
      <w:spacing w:before="240" w:after="40"/>
      <w:contextualSpacing/>
      <w:outlineLvl w:val="3"/>
    </w:pPr>
    <w:rPr>
      <w:b/>
      <w:sz w:val="24"/>
    </w:rPr>
  </w:style>
  <w:style w:type="paragraph" w:styleId="Heading5">
    <w:name w:val="heading 5"/>
    <w:basedOn w:val="Normal1"/>
    <w:next w:val="Normal1"/>
    <w:pPr>
      <w:spacing w:before="220" w:after="40"/>
      <w:contextualSpacing/>
      <w:outlineLvl w:val="4"/>
    </w:pPr>
    <w:rPr>
      <w:b/>
    </w:rPr>
  </w:style>
  <w:style w:type="paragraph" w:styleId="Heading6">
    <w:name w:val="heading 6"/>
    <w:basedOn w:val="Normal1"/>
    <w:next w:val="Normal1"/>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line="276" w:lineRule="auto"/>
    </w:pPr>
    <w:rPr>
      <w:rFonts w:ascii="Arial" w:eastAsia="Arial" w:hAnsi="Arial" w:cs="Arial"/>
      <w:color w:val="000000"/>
      <w:sz w:val="22"/>
    </w:rPr>
  </w:style>
  <w:style w:type="paragraph" w:styleId="Title">
    <w:name w:val="Title"/>
    <w:basedOn w:val="Normal1"/>
    <w:next w:val="Normal1"/>
    <w:pPr>
      <w:spacing w:before="480" w:after="120"/>
      <w:contextualSpacing/>
    </w:pPr>
    <w:rPr>
      <w:b/>
      <w:sz w:val="72"/>
    </w:rPr>
  </w:style>
  <w:style w:type="paragraph" w:styleId="Subtitle">
    <w:name w:val="Subtitle"/>
    <w:basedOn w:val="Normal1"/>
    <w:next w:val="Normal1"/>
    <w:pPr>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A150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509D"/>
    <w:rPr>
      <w:rFonts w:ascii="Lucida Grande" w:hAnsi="Lucida Grande" w:cs="Lucida Grande"/>
      <w:sz w:val="18"/>
      <w:szCs w:val="18"/>
    </w:rPr>
  </w:style>
  <w:style w:type="paragraph" w:styleId="Header">
    <w:name w:val="header"/>
    <w:basedOn w:val="Normal"/>
    <w:link w:val="HeaderChar"/>
    <w:uiPriority w:val="99"/>
    <w:unhideWhenUsed/>
    <w:rsid w:val="00B82EED"/>
    <w:pPr>
      <w:tabs>
        <w:tab w:val="center" w:pos="4680"/>
        <w:tab w:val="right" w:pos="9360"/>
      </w:tabs>
    </w:pPr>
  </w:style>
  <w:style w:type="character" w:customStyle="1" w:styleId="HeaderChar">
    <w:name w:val="Header Char"/>
    <w:basedOn w:val="DefaultParagraphFont"/>
    <w:link w:val="Header"/>
    <w:uiPriority w:val="99"/>
    <w:rsid w:val="00B82EED"/>
  </w:style>
  <w:style w:type="paragraph" w:styleId="Footer">
    <w:name w:val="footer"/>
    <w:basedOn w:val="Normal"/>
    <w:link w:val="FooterChar"/>
    <w:uiPriority w:val="99"/>
    <w:unhideWhenUsed/>
    <w:rsid w:val="00B82EED"/>
    <w:pPr>
      <w:tabs>
        <w:tab w:val="center" w:pos="4680"/>
        <w:tab w:val="right" w:pos="9360"/>
      </w:tabs>
    </w:pPr>
  </w:style>
  <w:style w:type="character" w:customStyle="1" w:styleId="FooterChar">
    <w:name w:val="Footer Char"/>
    <w:basedOn w:val="DefaultParagraphFont"/>
    <w:link w:val="Footer"/>
    <w:uiPriority w:val="99"/>
    <w:rsid w:val="00B82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Oct Board Mtg.docx</vt:lpstr>
    </vt:vector>
  </TitlesOfParts>
  <Company>Arlington School</Company>
  <LinksUpToDate>false</LinksUpToDate>
  <CharactersWithSpaces>6208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 Board Mtg.docx</dc:title>
  <dc:creator>Sheila Milioto</dc:creator>
  <cp:lastModifiedBy>Sheila Milioto</cp:lastModifiedBy>
  <cp:revision>2</cp:revision>
  <dcterms:created xsi:type="dcterms:W3CDTF">2014-03-11T15:55:00Z</dcterms:created>
  <dcterms:modified xsi:type="dcterms:W3CDTF">2014-03-11T15:55:00Z</dcterms:modified>
</cp:coreProperties>
</file>