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542B" w:rsidRDefault="009E3272">
      <w:pPr>
        <w:pStyle w:val="Normal1"/>
        <w:jc w:val="center"/>
        <w:rPr>
          <w:b/>
          <w:sz w:val="28"/>
        </w:rPr>
      </w:pPr>
      <w:bookmarkStart w:id="0" w:name="_GoBack"/>
      <w:bookmarkEnd w:id="0"/>
      <w:r w:rsidRPr="009E3272">
        <w:rPr>
          <w:b/>
          <w:noProof/>
          <w:sz w:val="28"/>
          <w:lang w:eastAsia="en-US"/>
        </w:rPr>
        <w:drawing>
          <wp:inline distT="0" distB="0" distL="0" distR="0">
            <wp:extent cx="5943600" cy="1179019"/>
            <wp:effectExtent l="19050" t="0" r="0" b="0"/>
            <wp:docPr id="1" name="Picture 0" descr="LancasterPT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casterPTO (2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9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272" w:rsidRDefault="009E3272">
      <w:pPr>
        <w:pStyle w:val="Normal1"/>
        <w:jc w:val="center"/>
        <w:rPr>
          <w:b/>
          <w:sz w:val="28"/>
        </w:rPr>
      </w:pPr>
    </w:p>
    <w:p w:rsidR="00B44C38" w:rsidRDefault="00C02FD3">
      <w:pPr>
        <w:pStyle w:val="Normal1"/>
        <w:jc w:val="center"/>
      </w:pPr>
      <w:r>
        <w:rPr>
          <w:b/>
          <w:sz w:val="28"/>
        </w:rPr>
        <w:t>PTO Meeting Minutes</w:t>
      </w:r>
    </w:p>
    <w:p w:rsidR="00B44C38" w:rsidRDefault="00FC6D95">
      <w:pPr>
        <w:pStyle w:val="Normal1"/>
        <w:jc w:val="center"/>
      </w:pPr>
      <w:r>
        <w:rPr>
          <w:b/>
          <w:sz w:val="28"/>
        </w:rPr>
        <w:t>September 18, 2013</w:t>
      </w:r>
    </w:p>
    <w:p w:rsidR="00B44C38" w:rsidRDefault="00B44C38">
      <w:pPr>
        <w:pStyle w:val="Normal1"/>
      </w:pPr>
    </w:p>
    <w:p w:rsidR="00B44C38" w:rsidRDefault="00B44C38">
      <w:pPr>
        <w:pStyle w:val="Normal1"/>
      </w:pPr>
    </w:p>
    <w:p w:rsidR="00B44C38" w:rsidRDefault="00FC6D95">
      <w:pPr>
        <w:pStyle w:val="Normal1"/>
        <w:numPr>
          <w:ilvl w:val="0"/>
          <w:numId w:val="2"/>
        </w:numPr>
        <w:ind w:hanging="359"/>
        <w:contextualSpacing/>
      </w:pPr>
      <w:r>
        <w:t>Introductions</w:t>
      </w:r>
    </w:p>
    <w:p w:rsidR="00B44C38" w:rsidRDefault="00FC6D95">
      <w:pPr>
        <w:pStyle w:val="Normal1"/>
        <w:numPr>
          <w:ilvl w:val="0"/>
          <w:numId w:val="2"/>
        </w:numPr>
        <w:ind w:hanging="359"/>
        <w:contextualSpacing/>
      </w:pPr>
      <w:r>
        <w:t>Open Board Positions</w:t>
      </w:r>
    </w:p>
    <w:p w:rsidR="00B44C38" w:rsidRDefault="00FC6D95">
      <w:pPr>
        <w:pStyle w:val="Normal1"/>
        <w:numPr>
          <w:ilvl w:val="1"/>
          <w:numId w:val="2"/>
        </w:numPr>
        <w:ind w:hanging="359"/>
        <w:contextualSpacing/>
      </w:pPr>
      <w:r>
        <w:t>Co-President</w:t>
      </w:r>
      <w:r w:rsidR="005407C8">
        <w:t xml:space="preserve"> – Heather LeBlanc</w:t>
      </w:r>
    </w:p>
    <w:p w:rsidR="00B44C38" w:rsidRDefault="00FC6D95">
      <w:pPr>
        <w:pStyle w:val="Normal1"/>
        <w:numPr>
          <w:ilvl w:val="1"/>
          <w:numId w:val="2"/>
        </w:numPr>
        <w:ind w:hanging="359"/>
        <w:contextualSpacing/>
      </w:pPr>
      <w:r>
        <w:t>Co-Vice President</w:t>
      </w:r>
      <w:r w:rsidR="005407C8">
        <w:t xml:space="preserve"> – </w:t>
      </w:r>
      <w:proofErr w:type="spellStart"/>
      <w:r w:rsidR="005407C8">
        <w:t>Jenn</w:t>
      </w:r>
      <w:proofErr w:type="spellEnd"/>
      <w:r w:rsidR="005407C8">
        <w:t xml:space="preserve"> Luisa</w:t>
      </w:r>
    </w:p>
    <w:p w:rsidR="00B44C38" w:rsidRDefault="00FC6D95">
      <w:pPr>
        <w:pStyle w:val="Normal1"/>
        <w:numPr>
          <w:ilvl w:val="1"/>
          <w:numId w:val="2"/>
        </w:numPr>
        <w:ind w:hanging="359"/>
        <w:contextualSpacing/>
      </w:pPr>
      <w:r>
        <w:t>Secretary</w:t>
      </w:r>
      <w:r w:rsidR="005407C8">
        <w:t xml:space="preserve"> – </w:t>
      </w:r>
      <w:proofErr w:type="spellStart"/>
      <w:r w:rsidR="005407C8">
        <w:t>Jenn</w:t>
      </w:r>
      <w:proofErr w:type="spellEnd"/>
      <w:r w:rsidR="005407C8">
        <w:t xml:space="preserve"> Richardson</w:t>
      </w:r>
    </w:p>
    <w:p w:rsidR="00B44C38" w:rsidRDefault="00FC6D95">
      <w:pPr>
        <w:pStyle w:val="Normal1"/>
        <w:numPr>
          <w:ilvl w:val="0"/>
          <w:numId w:val="2"/>
        </w:numPr>
        <w:ind w:hanging="359"/>
        <w:contextualSpacing/>
      </w:pPr>
      <w:r>
        <w:t>Meeting times</w:t>
      </w:r>
    </w:p>
    <w:p w:rsidR="00B44C38" w:rsidRDefault="009E3272">
      <w:pPr>
        <w:pStyle w:val="Normal1"/>
        <w:numPr>
          <w:ilvl w:val="1"/>
          <w:numId w:val="2"/>
        </w:numPr>
        <w:ind w:hanging="359"/>
        <w:contextualSpacing/>
      </w:pPr>
      <w:r>
        <w:t>A</w:t>
      </w:r>
      <w:r w:rsidR="00FC6D95">
        <w:t>lternating between 6:30 p.m. and 4:30 p.m. the 2nd Wednesday of the month</w:t>
      </w:r>
    </w:p>
    <w:p w:rsidR="00B44C38" w:rsidRDefault="00FC6D95">
      <w:pPr>
        <w:pStyle w:val="Normal1"/>
        <w:numPr>
          <w:ilvl w:val="1"/>
          <w:numId w:val="2"/>
        </w:numPr>
        <w:ind w:hanging="359"/>
        <w:contextualSpacing/>
      </w:pPr>
      <w:r>
        <w:t>September, November, January, March, May at 6:30 p.m.</w:t>
      </w:r>
    </w:p>
    <w:p w:rsidR="00B44C38" w:rsidRDefault="00FC6D95">
      <w:pPr>
        <w:pStyle w:val="Normal1"/>
        <w:numPr>
          <w:ilvl w:val="1"/>
          <w:numId w:val="2"/>
        </w:numPr>
        <w:ind w:hanging="359"/>
        <w:contextualSpacing/>
      </w:pPr>
      <w:r>
        <w:t>October, December, February, April, June at 4:30 p.m.</w:t>
      </w:r>
    </w:p>
    <w:p w:rsidR="00B44C38" w:rsidRDefault="00FC6D95">
      <w:pPr>
        <w:pStyle w:val="Normal1"/>
        <w:numPr>
          <w:ilvl w:val="0"/>
          <w:numId w:val="2"/>
        </w:numPr>
        <w:ind w:hanging="359"/>
        <w:contextualSpacing/>
      </w:pPr>
      <w:r>
        <w:t>Review</w:t>
      </w:r>
    </w:p>
    <w:p w:rsidR="00B44C38" w:rsidRDefault="00FC6D95">
      <w:pPr>
        <w:pStyle w:val="Normal1"/>
        <w:numPr>
          <w:ilvl w:val="1"/>
          <w:numId w:val="2"/>
        </w:numPr>
        <w:ind w:hanging="359"/>
        <w:contextualSpacing/>
      </w:pPr>
      <w:r>
        <w:t>Treasurer Update</w:t>
      </w:r>
    </w:p>
    <w:p w:rsidR="000112FB" w:rsidRDefault="000112FB" w:rsidP="000112FB">
      <w:pPr>
        <w:pStyle w:val="Normal1"/>
        <w:numPr>
          <w:ilvl w:val="1"/>
          <w:numId w:val="2"/>
        </w:numPr>
        <w:contextualSpacing/>
      </w:pPr>
      <w:r>
        <w:t>MRE – approximately $50,000 available</w:t>
      </w:r>
    </w:p>
    <w:p w:rsidR="000112FB" w:rsidRDefault="000112FB" w:rsidP="000112FB">
      <w:pPr>
        <w:pStyle w:val="Normal1"/>
        <w:numPr>
          <w:ilvl w:val="1"/>
          <w:numId w:val="2"/>
        </w:numPr>
        <w:contextualSpacing/>
      </w:pPr>
      <w:r>
        <w:t>LBMS - $3,248 available</w:t>
      </w:r>
    </w:p>
    <w:p w:rsidR="00961010" w:rsidRDefault="00961010" w:rsidP="000112FB">
      <w:pPr>
        <w:pStyle w:val="Normal1"/>
        <w:numPr>
          <w:ilvl w:val="1"/>
          <w:numId w:val="2"/>
        </w:numPr>
        <w:contextualSpacing/>
      </w:pPr>
      <w:r>
        <w:t>Please ask 2 weeks before you need a check</w:t>
      </w:r>
    </w:p>
    <w:p w:rsidR="00961010" w:rsidRDefault="00961010" w:rsidP="000112FB">
      <w:pPr>
        <w:pStyle w:val="Normal1"/>
        <w:numPr>
          <w:ilvl w:val="1"/>
          <w:numId w:val="2"/>
        </w:numPr>
        <w:contextualSpacing/>
      </w:pPr>
      <w:r>
        <w:t>If handing in a check, please send check &amp; a copy</w:t>
      </w:r>
    </w:p>
    <w:p w:rsidR="00B44C38" w:rsidRDefault="00FC6D95">
      <w:pPr>
        <w:pStyle w:val="Normal1"/>
        <w:numPr>
          <w:ilvl w:val="1"/>
          <w:numId w:val="2"/>
        </w:numPr>
        <w:ind w:hanging="359"/>
        <w:contextualSpacing/>
      </w:pPr>
      <w:r>
        <w:t>Communications Update</w:t>
      </w:r>
    </w:p>
    <w:p w:rsidR="00961010" w:rsidRDefault="00961010" w:rsidP="00961010">
      <w:pPr>
        <w:pStyle w:val="Normal1"/>
        <w:numPr>
          <w:ilvl w:val="1"/>
          <w:numId w:val="2"/>
        </w:numPr>
        <w:contextualSpacing/>
      </w:pPr>
      <w:r>
        <w:t>Lancaster PTO Facebook page (80 likes in 24 hours)</w:t>
      </w:r>
    </w:p>
    <w:p w:rsidR="00961010" w:rsidRDefault="00961010" w:rsidP="00961010">
      <w:pPr>
        <w:pStyle w:val="Normal1"/>
        <w:numPr>
          <w:ilvl w:val="1"/>
          <w:numId w:val="2"/>
        </w:numPr>
        <w:contextualSpacing/>
      </w:pPr>
      <w:r>
        <w:t>Open to adding content</w:t>
      </w:r>
    </w:p>
    <w:p w:rsidR="00961010" w:rsidRDefault="00961010" w:rsidP="00961010">
      <w:pPr>
        <w:pStyle w:val="Normal1"/>
        <w:numPr>
          <w:ilvl w:val="1"/>
          <w:numId w:val="2"/>
        </w:numPr>
        <w:contextualSpacing/>
      </w:pPr>
      <w:r>
        <w:t>Update every 3-4 days, increase transparency, inform parents</w:t>
      </w:r>
    </w:p>
    <w:p w:rsidR="00961010" w:rsidRDefault="00961010" w:rsidP="00961010">
      <w:pPr>
        <w:pStyle w:val="Normal1"/>
        <w:numPr>
          <w:ilvl w:val="1"/>
          <w:numId w:val="2"/>
        </w:numPr>
        <w:contextualSpacing/>
      </w:pPr>
      <w:r>
        <w:t>Sheila Milioto updating website</w:t>
      </w:r>
    </w:p>
    <w:p w:rsidR="00B44C38" w:rsidRDefault="00FC6D95">
      <w:pPr>
        <w:pStyle w:val="Normal1"/>
        <w:numPr>
          <w:ilvl w:val="1"/>
          <w:numId w:val="2"/>
        </w:numPr>
        <w:ind w:hanging="359"/>
        <w:contextualSpacing/>
      </w:pPr>
      <w:r>
        <w:t>Drama Program</w:t>
      </w:r>
    </w:p>
    <w:p w:rsidR="00961010" w:rsidRDefault="00961010" w:rsidP="00961010">
      <w:pPr>
        <w:pStyle w:val="Normal1"/>
        <w:numPr>
          <w:ilvl w:val="1"/>
          <w:numId w:val="2"/>
        </w:numPr>
        <w:contextualSpacing/>
      </w:pPr>
      <w:r>
        <w:t>Amazing experience &amp; performance</w:t>
      </w:r>
    </w:p>
    <w:p w:rsidR="00961010" w:rsidRDefault="00961010" w:rsidP="00961010">
      <w:pPr>
        <w:pStyle w:val="Normal1"/>
        <w:numPr>
          <w:ilvl w:val="1"/>
          <w:numId w:val="2"/>
        </w:numPr>
        <w:contextualSpacing/>
      </w:pPr>
      <w:r>
        <w:t xml:space="preserve">Tom </w:t>
      </w:r>
      <w:proofErr w:type="spellStart"/>
      <w:r>
        <w:t>McGown</w:t>
      </w:r>
      <w:proofErr w:type="spellEnd"/>
      <w:r>
        <w:t xml:space="preserve">, Beth McNally, Sharon Pock very helpful </w:t>
      </w:r>
    </w:p>
    <w:p w:rsidR="00961010" w:rsidRDefault="00961010" w:rsidP="00961010">
      <w:pPr>
        <w:pStyle w:val="Normal1"/>
        <w:numPr>
          <w:ilvl w:val="1"/>
          <w:numId w:val="2"/>
        </w:numPr>
        <w:contextualSpacing/>
      </w:pPr>
      <w:r>
        <w:t>Expense report going to Stephanie</w:t>
      </w:r>
    </w:p>
    <w:p w:rsidR="00961010" w:rsidRDefault="00961010" w:rsidP="00961010">
      <w:pPr>
        <w:pStyle w:val="Normal1"/>
        <w:numPr>
          <w:ilvl w:val="1"/>
          <w:numId w:val="2"/>
        </w:numPr>
        <w:contextualSpacing/>
      </w:pPr>
      <w:r>
        <w:t>DVD of performance &amp; pre-performance activities</w:t>
      </w:r>
    </w:p>
    <w:p w:rsidR="00AF208D" w:rsidRDefault="00AF208D">
      <w:pPr>
        <w:pStyle w:val="Normal1"/>
        <w:numPr>
          <w:ilvl w:val="1"/>
          <w:numId w:val="2"/>
        </w:numPr>
        <w:ind w:hanging="359"/>
        <w:contextualSpacing/>
      </w:pPr>
      <w:r>
        <w:t>Cultural Enrich</w:t>
      </w:r>
      <w:r w:rsidR="009E3272">
        <w:t>ment</w:t>
      </w:r>
    </w:p>
    <w:p w:rsidR="00961010" w:rsidRDefault="00961010" w:rsidP="00961010">
      <w:pPr>
        <w:pStyle w:val="Normal1"/>
        <w:numPr>
          <w:ilvl w:val="1"/>
          <w:numId w:val="2"/>
        </w:numPr>
        <w:contextualSpacing/>
      </w:pPr>
      <w:r>
        <w:t>NED program in October</w:t>
      </w:r>
    </w:p>
    <w:p w:rsidR="00961010" w:rsidRDefault="00961010" w:rsidP="00961010">
      <w:pPr>
        <w:pStyle w:val="Normal1"/>
        <w:numPr>
          <w:ilvl w:val="1"/>
          <w:numId w:val="2"/>
        </w:numPr>
        <w:contextualSpacing/>
      </w:pPr>
      <w:r>
        <w:t>Music program in November</w:t>
      </w:r>
    </w:p>
    <w:p w:rsidR="00961010" w:rsidRDefault="00CC0788" w:rsidP="00961010">
      <w:pPr>
        <w:pStyle w:val="Normal1"/>
        <w:numPr>
          <w:ilvl w:val="1"/>
          <w:numId w:val="2"/>
        </w:numPr>
        <w:contextualSpacing/>
      </w:pPr>
      <w:r>
        <w:t xml:space="preserve">Nine Who Dared </w:t>
      </w:r>
      <w:r w:rsidR="00961010">
        <w:t>In December</w:t>
      </w:r>
    </w:p>
    <w:p w:rsidR="00961010" w:rsidRDefault="00961010" w:rsidP="00961010">
      <w:pPr>
        <w:pStyle w:val="Normal1"/>
        <w:numPr>
          <w:ilvl w:val="1"/>
          <w:numId w:val="2"/>
        </w:numPr>
        <w:contextualSpacing/>
      </w:pPr>
      <w:proofErr w:type="spellStart"/>
      <w:r>
        <w:t>CurricuLaughs</w:t>
      </w:r>
      <w:proofErr w:type="spellEnd"/>
      <w:r>
        <w:t xml:space="preserve"> in January</w:t>
      </w:r>
    </w:p>
    <w:p w:rsidR="00961010" w:rsidRDefault="00961010" w:rsidP="00961010">
      <w:pPr>
        <w:pStyle w:val="Normal1"/>
        <w:numPr>
          <w:ilvl w:val="1"/>
          <w:numId w:val="2"/>
        </w:numPr>
        <w:contextualSpacing/>
      </w:pPr>
      <w:r>
        <w:t>Young Audiences &amp; Blue Star Planetarium In March</w:t>
      </w:r>
    </w:p>
    <w:p w:rsidR="00961010" w:rsidRDefault="00961010" w:rsidP="00961010">
      <w:pPr>
        <w:pStyle w:val="Normal1"/>
        <w:numPr>
          <w:ilvl w:val="1"/>
          <w:numId w:val="2"/>
        </w:numPr>
        <w:contextualSpacing/>
      </w:pPr>
      <w:r>
        <w:t>Justice at War In April</w:t>
      </w:r>
    </w:p>
    <w:p w:rsidR="00E05ACF" w:rsidRDefault="00E05ACF" w:rsidP="00E05ACF">
      <w:pPr>
        <w:pStyle w:val="Normal1"/>
        <w:numPr>
          <w:ilvl w:val="1"/>
          <w:numId w:val="2"/>
        </w:numPr>
        <w:contextualSpacing/>
      </w:pPr>
      <w:r>
        <w:lastRenderedPageBreak/>
        <w:t>Yoko Watkins (author) in May</w:t>
      </w:r>
    </w:p>
    <w:p w:rsidR="00961010" w:rsidRDefault="00961010" w:rsidP="00E05ACF">
      <w:pPr>
        <w:pStyle w:val="Normal1"/>
        <w:ind w:left="2520"/>
        <w:contextualSpacing/>
      </w:pPr>
    </w:p>
    <w:p w:rsidR="00FC6D95" w:rsidRDefault="00FC6D95" w:rsidP="00FC6D95">
      <w:pPr>
        <w:pStyle w:val="Normal1"/>
        <w:numPr>
          <w:ilvl w:val="0"/>
          <w:numId w:val="2"/>
        </w:numPr>
        <w:ind w:hanging="359"/>
        <w:contextualSpacing/>
      </w:pPr>
      <w:r>
        <w:t>New Business</w:t>
      </w:r>
    </w:p>
    <w:p w:rsidR="00FC6D95" w:rsidRDefault="00FC6D95">
      <w:pPr>
        <w:pStyle w:val="Normal1"/>
        <w:numPr>
          <w:ilvl w:val="1"/>
          <w:numId w:val="2"/>
        </w:numPr>
        <w:ind w:hanging="359"/>
        <w:contextualSpacing/>
      </w:pPr>
      <w:r>
        <w:t>Kindergarten Field Trip Request</w:t>
      </w:r>
    </w:p>
    <w:p w:rsidR="00E05ACF" w:rsidRDefault="00E05ACF" w:rsidP="00E05ACF">
      <w:pPr>
        <w:pStyle w:val="Normal1"/>
        <w:numPr>
          <w:ilvl w:val="1"/>
          <w:numId w:val="2"/>
        </w:numPr>
        <w:contextualSpacing/>
      </w:pPr>
      <w:r>
        <w:t>Apple Picking next Friday</w:t>
      </w:r>
    </w:p>
    <w:p w:rsidR="00E05ACF" w:rsidRDefault="00E05ACF" w:rsidP="00E05ACF">
      <w:pPr>
        <w:pStyle w:val="Normal1"/>
        <w:numPr>
          <w:ilvl w:val="1"/>
          <w:numId w:val="2"/>
        </w:numPr>
        <w:contextualSpacing/>
      </w:pPr>
      <w:r>
        <w:t>$75 to cover cost of bus, not to exceed $100</w:t>
      </w:r>
    </w:p>
    <w:p w:rsidR="00E05ACF" w:rsidRDefault="00E05ACF" w:rsidP="00E05ACF">
      <w:pPr>
        <w:pStyle w:val="Normal1"/>
        <w:numPr>
          <w:ilvl w:val="1"/>
          <w:numId w:val="2"/>
        </w:numPr>
        <w:contextualSpacing/>
      </w:pPr>
      <w:r>
        <w:t>Parents paying $4 for apples</w:t>
      </w:r>
    </w:p>
    <w:p w:rsidR="009E3272" w:rsidRDefault="009E3272">
      <w:pPr>
        <w:pStyle w:val="Normal1"/>
        <w:numPr>
          <w:ilvl w:val="1"/>
          <w:numId w:val="2"/>
        </w:numPr>
        <w:ind w:hanging="359"/>
        <w:contextualSpacing/>
      </w:pPr>
      <w:r>
        <w:t>Fourth Grade Field Trip Request</w:t>
      </w:r>
    </w:p>
    <w:p w:rsidR="00E05ACF" w:rsidRDefault="00E05ACF" w:rsidP="00E05ACF">
      <w:pPr>
        <w:pStyle w:val="Normal1"/>
        <w:numPr>
          <w:ilvl w:val="1"/>
          <w:numId w:val="2"/>
        </w:numPr>
        <w:contextualSpacing/>
      </w:pPr>
      <w:proofErr w:type="spellStart"/>
      <w:r>
        <w:t>Canoing</w:t>
      </w:r>
      <w:proofErr w:type="spellEnd"/>
      <w:r>
        <w:t xml:space="preserve"> on Nashua River in Groton in October</w:t>
      </w:r>
    </w:p>
    <w:p w:rsidR="00E05ACF" w:rsidRDefault="00E05ACF" w:rsidP="00E05ACF">
      <w:pPr>
        <w:pStyle w:val="Normal1"/>
        <w:numPr>
          <w:ilvl w:val="1"/>
          <w:numId w:val="2"/>
        </w:numPr>
        <w:contextualSpacing/>
      </w:pPr>
      <w:r>
        <w:t>Nature walks, observations leading up to it</w:t>
      </w:r>
    </w:p>
    <w:p w:rsidR="00E05ACF" w:rsidRDefault="00E05ACF" w:rsidP="00E05ACF">
      <w:pPr>
        <w:pStyle w:val="Normal1"/>
        <w:numPr>
          <w:ilvl w:val="1"/>
          <w:numId w:val="2"/>
        </w:numPr>
        <w:contextualSpacing/>
      </w:pPr>
      <w:r>
        <w:t>$300 per day x 2 days, $12 per student ($816 total, not to exceed $900)</w:t>
      </w:r>
    </w:p>
    <w:p w:rsidR="00E05ACF" w:rsidRDefault="00E05ACF" w:rsidP="00E05ACF">
      <w:pPr>
        <w:pStyle w:val="Normal1"/>
        <w:numPr>
          <w:ilvl w:val="1"/>
          <w:numId w:val="2"/>
        </w:numPr>
        <w:contextualSpacing/>
      </w:pPr>
      <w:r>
        <w:t xml:space="preserve">Parents paying $25 </w:t>
      </w:r>
    </w:p>
    <w:p w:rsidR="00B44C38" w:rsidRDefault="00FC6D95">
      <w:pPr>
        <w:pStyle w:val="Normal1"/>
        <w:numPr>
          <w:ilvl w:val="1"/>
          <w:numId w:val="2"/>
        </w:numPr>
        <w:ind w:hanging="359"/>
        <w:contextualSpacing/>
      </w:pPr>
      <w:r>
        <w:t xml:space="preserve">Jarrett </w:t>
      </w:r>
      <w:proofErr w:type="spellStart"/>
      <w:r>
        <w:t>Krosoczka</w:t>
      </w:r>
      <w:proofErr w:type="spellEnd"/>
      <w:r>
        <w:t xml:space="preserve"> - author/illustrator</w:t>
      </w:r>
    </w:p>
    <w:p w:rsidR="00B44C38" w:rsidRDefault="00FC6D95">
      <w:pPr>
        <w:pStyle w:val="Normal1"/>
        <w:numPr>
          <w:ilvl w:val="2"/>
          <w:numId w:val="2"/>
        </w:numPr>
        <w:ind w:hanging="359"/>
        <w:contextualSpacing/>
      </w:pPr>
      <w:r>
        <w:t>$950 for MRE visit, partnering with Thayer Memorial Library</w:t>
      </w:r>
    </w:p>
    <w:p w:rsidR="00B44C38" w:rsidRPr="000112FB" w:rsidRDefault="002E3E8C">
      <w:pPr>
        <w:pStyle w:val="Normal1"/>
        <w:numPr>
          <w:ilvl w:val="2"/>
          <w:numId w:val="2"/>
        </w:numPr>
        <w:ind w:hanging="359"/>
        <w:contextualSpacing/>
      </w:pPr>
      <w:hyperlink r:id="rId7">
        <w:r w:rsidR="00FC6D95">
          <w:rPr>
            <w:color w:val="1155CC"/>
            <w:u w:val="single"/>
          </w:rPr>
          <w:t>http://www.studiojjk.com</w:t>
        </w:r>
      </w:hyperlink>
    </w:p>
    <w:p w:rsidR="000112FB" w:rsidRPr="000112FB" w:rsidRDefault="000112FB">
      <w:pPr>
        <w:pStyle w:val="Normal1"/>
        <w:numPr>
          <w:ilvl w:val="2"/>
          <w:numId w:val="2"/>
        </w:numPr>
        <w:ind w:hanging="359"/>
        <w:contextualSpacing/>
      </w:pPr>
      <w:r>
        <w:rPr>
          <w:color w:val="auto"/>
        </w:rPr>
        <w:t>from Worcester, shares own story of becoming an author/illustrator</w:t>
      </w:r>
    </w:p>
    <w:p w:rsidR="000112FB" w:rsidRPr="000112FB" w:rsidRDefault="000112FB">
      <w:pPr>
        <w:pStyle w:val="Normal1"/>
        <w:numPr>
          <w:ilvl w:val="2"/>
          <w:numId w:val="2"/>
        </w:numPr>
        <w:ind w:hanging="359"/>
        <w:contextualSpacing/>
      </w:pPr>
      <w:r>
        <w:rPr>
          <w:color w:val="auto"/>
        </w:rPr>
        <w:t>has a Ted Talk</w:t>
      </w:r>
    </w:p>
    <w:p w:rsidR="000112FB" w:rsidRPr="000112FB" w:rsidRDefault="000112FB">
      <w:pPr>
        <w:pStyle w:val="Normal1"/>
        <w:numPr>
          <w:ilvl w:val="2"/>
          <w:numId w:val="2"/>
        </w:numPr>
        <w:ind w:hanging="359"/>
        <w:contextualSpacing/>
      </w:pPr>
      <w:r>
        <w:rPr>
          <w:color w:val="auto"/>
        </w:rPr>
        <w:t>graphic novelist, Lunch Lady series</w:t>
      </w:r>
    </w:p>
    <w:p w:rsidR="000112FB" w:rsidRDefault="000112FB">
      <w:pPr>
        <w:pStyle w:val="Normal1"/>
        <w:numPr>
          <w:ilvl w:val="2"/>
          <w:numId w:val="2"/>
        </w:numPr>
        <w:ind w:hanging="359"/>
        <w:contextualSpacing/>
      </w:pPr>
      <w:r>
        <w:rPr>
          <w:color w:val="auto"/>
        </w:rPr>
        <w:t>motion to fund passed</w:t>
      </w:r>
    </w:p>
    <w:p w:rsidR="00B44C38" w:rsidRDefault="00FC6D95">
      <w:pPr>
        <w:pStyle w:val="Normal1"/>
        <w:numPr>
          <w:ilvl w:val="1"/>
          <w:numId w:val="2"/>
        </w:numPr>
        <w:ind w:hanging="359"/>
        <w:contextualSpacing/>
      </w:pPr>
      <w:r>
        <w:t>Peaceful Playground</w:t>
      </w:r>
    </w:p>
    <w:p w:rsidR="00B44C38" w:rsidRDefault="00FC6D95">
      <w:pPr>
        <w:pStyle w:val="Normal1"/>
        <w:numPr>
          <w:ilvl w:val="2"/>
          <w:numId w:val="2"/>
        </w:numPr>
        <w:ind w:hanging="359"/>
        <w:contextualSpacing/>
      </w:pPr>
      <w:r>
        <w:t>$2,000 for comprehensive materials, partnering with Sean O’Shea</w:t>
      </w:r>
    </w:p>
    <w:p w:rsidR="00B44C38" w:rsidRPr="005407C8" w:rsidRDefault="002E3E8C">
      <w:pPr>
        <w:pStyle w:val="Normal1"/>
        <w:numPr>
          <w:ilvl w:val="2"/>
          <w:numId w:val="2"/>
        </w:numPr>
        <w:spacing w:line="344" w:lineRule="auto"/>
        <w:ind w:hanging="359"/>
        <w:contextualSpacing/>
      </w:pPr>
      <w:hyperlink r:id="rId8">
        <w:r w:rsidR="00FC6D95">
          <w:rPr>
            <w:color w:val="0068CF"/>
            <w:highlight w:val="white"/>
            <w:u w:val="single"/>
          </w:rPr>
          <w:t>http://www.peacefulplaygrounds.com/product/catalog/peaceful-playgrounds-recess-kit/</w:t>
        </w:r>
      </w:hyperlink>
    </w:p>
    <w:p w:rsidR="005407C8" w:rsidRDefault="005407C8">
      <w:pPr>
        <w:pStyle w:val="Normal1"/>
        <w:numPr>
          <w:ilvl w:val="2"/>
          <w:numId w:val="2"/>
        </w:numPr>
        <w:spacing w:line="344" w:lineRule="auto"/>
        <w:ind w:hanging="359"/>
        <w:contextualSpacing/>
        <w:rPr>
          <w:color w:val="auto"/>
        </w:rPr>
      </w:pPr>
      <w:r w:rsidRPr="005407C8">
        <w:rPr>
          <w:color w:val="auto"/>
        </w:rPr>
        <w:t>cooperative games for more structured playground activities</w:t>
      </w:r>
    </w:p>
    <w:p w:rsidR="005407C8" w:rsidRDefault="005407C8">
      <w:pPr>
        <w:pStyle w:val="Normal1"/>
        <w:numPr>
          <w:ilvl w:val="2"/>
          <w:numId w:val="2"/>
        </w:numPr>
        <w:spacing w:line="344" w:lineRule="auto"/>
        <w:ind w:hanging="359"/>
        <w:contextualSpacing/>
        <w:rPr>
          <w:color w:val="auto"/>
        </w:rPr>
      </w:pPr>
      <w:r>
        <w:rPr>
          <w:color w:val="auto"/>
        </w:rPr>
        <w:t>video trainings, stencils for playground</w:t>
      </w:r>
    </w:p>
    <w:p w:rsidR="005407C8" w:rsidRDefault="005407C8">
      <w:pPr>
        <w:pStyle w:val="Normal1"/>
        <w:numPr>
          <w:ilvl w:val="2"/>
          <w:numId w:val="2"/>
        </w:numPr>
        <w:spacing w:line="344" w:lineRule="auto"/>
        <w:ind w:hanging="359"/>
        <w:contextualSpacing/>
        <w:rPr>
          <w:color w:val="auto"/>
        </w:rPr>
      </w:pPr>
      <w:r>
        <w:rPr>
          <w:color w:val="auto"/>
        </w:rPr>
        <w:t>Mrs. Perkins already implementing activities</w:t>
      </w:r>
    </w:p>
    <w:p w:rsidR="000112FB" w:rsidRDefault="000112FB">
      <w:pPr>
        <w:pStyle w:val="Normal1"/>
        <w:numPr>
          <w:ilvl w:val="2"/>
          <w:numId w:val="2"/>
        </w:numPr>
        <w:spacing w:line="344" w:lineRule="auto"/>
        <w:ind w:hanging="359"/>
        <w:contextualSpacing/>
        <w:rPr>
          <w:color w:val="auto"/>
        </w:rPr>
      </w:pPr>
      <w:r>
        <w:rPr>
          <w:color w:val="auto"/>
        </w:rPr>
        <w:t>Classroom and gym activities</w:t>
      </w:r>
    </w:p>
    <w:p w:rsidR="000112FB" w:rsidRPr="005407C8" w:rsidRDefault="000112FB">
      <w:pPr>
        <w:pStyle w:val="Normal1"/>
        <w:numPr>
          <w:ilvl w:val="2"/>
          <w:numId w:val="2"/>
        </w:numPr>
        <w:spacing w:line="344" w:lineRule="auto"/>
        <w:ind w:hanging="359"/>
        <w:contextualSpacing/>
        <w:rPr>
          <w:color w:val="auto"/>
        </w:rPr>
      </w:pPr>
      <w:r>
        <w:rPr>
          <w:color w:val="auto"/>
        </w:rPr>
        <w:t>Motion to pay passed</w:t>
      </w:r>
    </w:p>
    <w:p w:rsidR="00B44C38" w:rsidRDefault="00FC6D95">
      <w:pPr>
        <w:pStyle w:val="Normal1"/>
        <w:numPr>
          <w:ilvl w:val="0"/>
          <w:numId w:val="2"/>
        </w:numPr>
        <w:ind w:hanging="359"/>
        <w:contextualSpacing/>
      </w:pPr>
      <w:r>
        <w:t>Planning</w:t>
      </w:r>
    </w:p>
    <w:p w:rsidR="00B44C38" w:rsidRDefault="00FC6D95">
      <w:pPr>
        <w:pStyle w:val="Normal1"/>
        <w:numPr>
          <w:ilvl w:val="1"/>
          <w:numId w:val="2"/>
        </w:numPr>
        <w:ind w:hanging="359"/>
        <w:contextualSpacing/>
      </w:pPr>
      <w:r>
        <w:t>Spell-a-thon</w:t>
      </w:r>
    </w:p>
    <w:p w:rsidR="00C80C88" w:rsidRDefault="00C80C88" w:rsidP="00C80C88">
      <w:pPr>
        <w:pStyle w:val="Normal1"/>
        <w:numPr>
          <w:ilvl w:val="1"/>
          <w:numId w:val="2"/>
        </w:numPr>
        <w:contextualSpacing/>
      </w:pPr>
      <w:r>
        <w:t>November 15 – 26</w:t>
      </w:r>
    </w:p>
    <w:p w:rsidR="00C80C88" w:rsidRDefault="00C80C88" w:rsidP="00C80C88">
      <w:pPr>
        <w:pStyle w:val="Normal1"/>
        <w:numPr>
          <w:ilvl w:val="1"/>
          <w:numId w:val="2"/>
        </w:numPr>
        <w:contextualSpacing/>
      </w:pPr>
      <w:r>
        <w:t>4 different activities (crossword, word search, scavenger hunt, test)</w:t>
      </w:r>
    </w:p>
    <w:p w:rsidR="00C80C88" w:rsidRDefault="00C80C88" w:rsidP="00C80C88">
      <w:pPr>
        <w:pStyle w:val="Normal1"/>
        <w:numPr>
          <w:ilvl w:val="1"/>
          <w:numId w:val="2"/>
        </w:numPr>
        <w:contextualSpacing/>
      </w:pPr>
      <w:r>
        <w:t>raffles &amp; prizes for each grade after each activity</w:t>
      </w:r>
    </w:p>
    <w:p w:rsidR="00B44C38" w:rsidRDefault="00FC6D95">
      <w:pPr>
        <w:pStyle w:val="Normal1"/>
        <w:numPr>
          <w:ilvl w:val="1"/>
          <w:numId w:val="2"/>
        </w:numPr>
        <w:ind w:hanging="359"/>
        <w:contextualSpacing/>
      </w:pPr>
      <w:r>
        <w:t>Scholastic Book Fair</w:t>
      </w:r>
    </w:p>
    <w:p w:rsidR="00C80C88" w:rsidRDefault="00AF0937" w:rsidP="00C80C88">
      <w:pPr>
        <w:pStyle w:val="Normal1"/>
        <w:numPr>
          <w:ilvl w:val="1"/>
          <w:numId w:val="2"/>
        </w:numPr>
        <w:contextualSpacing/>
      </w:pPr>
      <w:r>
        <w:t>November 4 – 14 at MRE &amp; LBMS</w:t>
      </w:r>
    </w:p>
    <w:p w:rsidR="00AF0937" w:rsidRDefault="00AF0937" w:rsidP="00C80C88">
      <w:pPr>
        <w:pStyle w:val="Normal1"/>
        <w:numPr>
          <w:ilvl w:val="1"/>
          <w:numId w:val="2"/>
        </w:numPr>
        <w:contextualSpacing/>
      </w:pPr>
      <w:r>
        <w:t>Wrapping around parent conferences</w:t>
      </w:r>
    </w:p>
    <w:p w:rsidR="00AF0937" w:rsidRDefault="00AF0937" w:rsidP="00C80C88">
      <w:pPr>
        <w:pStyle w:val="Normal1"/>
        <w:numPr>
          <w:ilvl w:val="1"/>
          <w:numId w:val="2"/>
        </w:numPr>
        <w:contextualSpacing/>
      </w:pPr>
      <w:r>
        <w:t>Students will visit during regular library times</w:t>
      </w:r>
    </w:p>
    <w:p w:rsidR="00B44C38" w:rsidRDefault="00FC6D95">
      <w:pPr>
        <w:pStyle w:val="Normal1"/>
        <w:numPr>
          <w:ilvl w:val="1"/>
          <w:numId w:val="2"/>
        </w:numPr>
        <w:ind w:hanging="359"/>
        <w:contextualSpacing/>
      </w:pPr>
      <w:r>
        <w:t>Movie Night</w:t>
      </w:r>
    </w:p>
    <w:p w:rsidR="00AF0937" w:rsidRDefault="00AF0937" w:rsidP="00AF0937">
      <w:pPr>
        <w:pStyle w:val="Normal1"/>
        <w:numPr>
          <w:ilvl w:val="1"/>
          <w:numId w:val="2"/>
        </w:numPr>
        <w:contextualSpacing/>
      </w:pPr>
      <w:r>
        <w:t>October first showing</w:t>
      </w:r>
    </w:p>
    <w:p w:rsidR="00AF0937" w:rsidRDefault="00AF0937" w:rsidP="00AF0937">
      <w:pPr>
        <w:pStyle w:val="Normal1"/>
        <w:numPr>
          <w:ilvl w:val="1"/>
          <w:numId w:val="2"/>
        </w:numPr>
        <w:contextualSpacing/>
      </w:pPr>
      <w:r>
        <w:t>Baby food admission/money to buy food for food bank in Clinton</w:t>
      </w:r>
    </w:p>
    <w:p w:rsidR="00B44C38" w:rsidRDefault="00FC6D95">
      <w:pPr>
        <w:pStyle w:val="Normal1"/>
        <w:numPr>
          <w:ilvl w:val="0"/>
          <w:numId w:val="1"/>
        </w:numPr>
        <w:ind w:hanging="359"/>
        <w:contextualSpacing/>
      </w:pPr>
      <w:r>
        <w:lastRenderedPageBreak/>
        <w:t>Additional Items</w:t>
      </w:r>
    </w:p>
    <w:p w:rsidR="00B44C38" w:rsidRDefault="00AF0937">
      <w:pPr>
        <w:pStyle w:val="Normal1"/>
        <w:numPr>
          <w:ilvl w:val="1"/>
          <w:numId w:val="1"/>
        </w:numPr>
        <w:ind w:hanging="359"/>
        <w:contextualSpacing/>
      </w:pPr>
      <w:r>
        <w:t>Run summer theater camp again next summer?</w:t>
      </w:r>
    </w:p>
    <w:p w:rsidR="00AF0937" w:rsidRDefault="00AF0937" w:rsidP="00AF0937">
      <w:pPr>
        <w:pStyle w:val="Normal1"/>
        <w:ind w:left="2160"/>
        <w:contextualSpacing/>
      </w:pPr>
      <w:r>
        <w:t>Need to have PTO member to contact/arrange with district</w:t>
      </w:r>
    </w:p>
    <w:p w:rsidR="00AF0937" w:rsidRDefault="00AF0937" w:rsidP="00AF0937">
      <w:pPr>
        <w:pStyle w:val="Normal1"/>
        <w:ind w:left="2160"/>
        <w:contextualSpacing/>
      </w:pPr>
      <w:r>
        <w:t>Need to book HS auditorium for July</w:t>
      </w:r>
    </w:p>
    <w:p w:rsidR="000112FB" w:rsidRDefault="00AF0937" w:rsidP="00CC0788">
      <w:pPr>
        <w:pStyle w:val="Normal1"/>
        <w:ind w:left="2160"/>
        <w:contextualSpacing/>
      </w:pPr>
      <w:r>
        <w:t>Pay $1,350 to use auditorium</w:t>
      </w:r>
    </w:p>
    <w:sectPr w:rsidR="000112FB" w:rsidSect="00943DD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1565"/>
    <w:multiLevelType w:val="multilevel"/>
    <w:tmpl w:val="F432A9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45D5B21"/>
    <w:multiLevelType w:val="multilevel"/>
    <w:tmpl w:val="7DACB53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38"/>
    <w:rsid w:val="000112FB"/>
    <w:rsid w:val="000E542B"/>
    <w:rsid w:val="002E3E8C"/>
    <w:rsid w:val="005407C8"/>
    <w:rsid w:val="008148D8"/>
    <w:rsid w:val="00943DD6"/>
    <w:rsid w:val="00961010"/>
    <w:rsid w:val="009E3272"/>
    <w:rsid w:val="00AF0937"/>
    <w:rsid w:val="00AF208D"/>
    <w:rsid w:val="00B44C38"/>
    <w:rsid w:val="00C02FD3"/>
    <w:rsid w:val="00C80C88"/>
    <w:rsid w:val="00CC0788"/>
    <w:rsid w:val="00E05ACF"/>
    <w:rsid w:val="00FC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acefulplaygrounds.com/product/catalog/peaceful-playgrounds-recess-ki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tudiojj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424</Words>
  <Characters>2423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9/18/13 Agenda.docx</vt:lpstr>
    </vt:vector>
  </TitlesOfParts>
  <Company>Arlington School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9/18/13 Agenda.docx</dc:title>
  <dc:creator>Principe, Maureen M.</dc:creator>
  <cp:lastModifiedBy>BCPros</cp:lastModifiedBy>
  <cp:revision>2</cp:revision>
  <cp:lastPrinted>2013-09-18T19:36:00Z</cp:lastPrinted>
  <dcterms:created xsi:type="dcterms:W3CDTF">2014-01-07T14:08:00Z</dcterms:created>
  <dcterms:modified xsi:type="dcterms:W3CDTF">2014-01-07T14:08:00Z</dcterms:modified>
</cp:coreProperties>
</file>